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137BC" w:rsidRDefault="0079219D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DD34C2D" wp14:editId="4E1E1CBC">
                <wp:simplePos x="0" y="0"/>
                <wp:positionH relativeFrom="column">
                  <wp:posOffset>4398010</wp:posOffset>
                </wp:positionH>
                <wp:positionV relativeFrom="paragraph">
                  <wp:posOffset>-285115</wp:posOffset>
                </wp:positionV>
                <wp:extent cx="2543175" cy="4152900"/>
                <wp:effectExtent l="0" t="0" r="28575" b="19050"/>
                <wp:wrapNone/>
                <wp:docPr id="4" name="Textové po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43175" cy="4152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04AFB" w:rsidRPr="00204AFB" w:rsidRDefault="00204AFB" w:rsidP="00A42C4C">
                            <w:pPr>
                              <w:spacing w:line="360" w:lineRule="auto"/>
                              <w:jc w:val="center"/>
                              <w:rPr>
                                <w:b/>
                                <w:sz w:val="28"/>
                                <w:szCs w:val="24"/>
                                <w:u w:val="single"/>
                              </w:rPr>
                            </w:pPr>
                            <w:r w:rsidRPr="00204AFB">
                              <w:rPr>
                                <w:b/>
                                <w:sz w:val="28"/>
                                <w:szCs w:val="24"/>
                                <w:u w:val="single"/>
                              </w:rPr>
                              <w:t>PLÁNOVANÉ AKCE</w:t>
                            </w:r>
                          </w:p>
                          <w:p w:rsidR="0079219D" w:rsidRPr="0079219D" w:rsidRDefault="0079219D" w:rsidP="0079219D">
                            <w:pPr>
                              <w:pStyle w:val="Odstavecseseznamem"/>
                              <w:numPr>
                                <w:ilvl w:val="0"/>
                                <w:numId w:val="37"/>
                              </w:numPr>
                              <w:spacing w:line="360" w:lineRule="auto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79219D">
                              <w:rPr>
                                <w:b/>
                                <w:sz w:val="24"/>
                                <w:szCs w:val="24"/>
                              </w:rPr>
                              <w:t>13. 3. 2015 od 20h</w:t>
                            </w:r>
                          </w:p>
                          <w:p w:rsidR="00B36D11" w:rsidRPr="0079219D" w:rsidRDefault="0079219D" w:rsidP="0079219D">
                            <w:pPr>
                              <w:spacing w:line="360" w:lineRule="auto"/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T</w:t>
                            </w:r>
                            <w:r w:rsidRPr="0079219D">
                              <w:rPr>
                                <w:b/>
                                <w:sz w:val="24"/>
                                <w:szCs w:val="24"/>
                              </w:rPr>
                              <w:t>radiční hasičský bál</w:t>
                            </w:r>
                          </w:p>
                          <w:p w:rsidR="0079219D" w:rsidRDefault="0079219D" w:rsidP="0079219D">
                            <w:pPr>
                              <w:pStyle w:val="Odstavecseseznamem"/>
                              <w:spacing w:line="360" w:lineRule="auto"/>
                              <w:ind w:left="142"/>
                              <w:jc w:val="center"/>
                              <w:rPr>
                                <w:sz w:val="22"/>
                                <w:szCs w:val="24"/>
                              </w:rPr>
                            </w:pPr>
                            <w:r w:rsidRPr="0079219D">
                              <w:rPr>
                                <w:sz w:val="22"/>
                                <w:szCs w:val="24"/>
                              </w:rPr>
                              <w:t>Přijďte se pobavit, zatančit si a třeba něco vyhrát v</w:t>
                            </w:r>
                            <w:r>
                              <w:rPr>
                                <w:sz w:val="22"/>
                                <w:szCs w:val="24"/>
                              </w:rPr>
                              <w:t> bohaté tombole.</w:t>
                            </w:r>
                          </w:p>
                          <w:p w:rsidR="0079219D" w:rsidRDefault="0079219D" w:rsidP="0079219D">
                            <w:pPr>
                              <w:pStyle w:val="Odstavecseseznamem"/>
                              <w:spacing w:line="360" w:lineRule="auto"/>
                              <w:ind w:left="142"/>
                              <w:jc w:val="center"/>
                              <w:rPr>
                                <w:sz w:val="22"/>
                                <w:szCs w:val="24"/>
                              </w:rPr>
                            </w:pPr>
                          </w:p>
                          <w:p w:rsidR="0079219D" w:rsidRPr="0079219D" w:rsidRDefault="0079219D" w:rsidP="0079219D">
                            <w:pPr>
                              <w:pStyle w:val="Odstavecseseznamem"/>
                              <w:numPr>
                                <w:ilvl w:val="0"/>
                                <w:numId w:val="37"/>
                              </w:numPr>
                              <w:spacing w:line="360" w:lineRule="auto"/>
                              <w:rPr>
                                <w:b/>
                                <w:szCs w:val="24"/>
                              </w:rPr>
                            </w:pPr>
                            <w:r w:rsidRPr="0079219D">
                              <w:rPr>
                                <w:b/>
                                <w:sz w:val="24"/>
                                <w:szCs w:val="24"/>
                              </w:rPr>
                              <w:t>14. 3. 2015 od 14h</w:t>
                            </w:r>
                          </w:p>
                          <w:p w:rsidR="0079219D" w:rsidRDefault="0079219D" w:rsidP="0079219D">
                            <w:pPr>
                              <w:pStyle w:val="Odstavecseseznamem"/>
                              <w:spacing w:line="360" w:lineRule="auto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Maškarní zábava pro děti</w:t>
                            </w:r>
                          </w:p>
                          <w:p w:rsidR="0079219D" w:rsidRPr="0079219D" w:rsidRDefault="0079219D" w:rsidP="0079219D">
                            <w:pPr>
                              <w:spacing w:line="360" w:lineRule="auto"/>
                              <w:jc w:val="center"/>
                              <w:rPr>
                                <w:szCs w:val="24"/>
                              </w:rPr>
                            </w:pPr>
                            <w:r w:rsidRPr="0079219D">
                              <w:rPr>
                                <w:sz w:val="24"/>
                                <w:szCs w:val="24"/>
                              </w:rPr>
                              <w:t>Ocenění pro nejhezčí masky, zábavné soutěže, dětská diskotéka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DD34C2D" id="_x0000_t202" coordsize="21600,21600" o:spt="202" path="m,l,21600r21600,l21600,xe">
                <v:stroke joinstyle="miter"/>
                <v:path gradientshapeok="t" o:connecttype="rect"/>
              </v:shapetype>
              <v:shape id="Textové pole 4" o:spid="_x0000_s1026" type="#_x0000_t202" style="position:absolute;margin-left:346.3pt;margin-top:-22.45pt;width:200.25pt;height:327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91OcnwIAALgFAAAOAAAAZHJzL2Uyb0RvYy54bWysVFFPGzEMfp+0/xDlfVxbrjAqrqgDMU1C&#10;gAYTz2kuoRFJnCVp77p/xO/YH5uTu5aW8cK0lzs7/uzYX2yfnrVGk5XwQYGt6PBgQImwHGplHyv6&#10;4/7y02dKQmS2ZhqsqOhaBHo2/fjhtHETMYIF6Fp4gkFsmDSuoosY3aQoAl8Iw8IBOGHRKMEbFlH1&#10;j0XtWYPRjS5Gg8FR0YCvnQcuQsDTi85Ipzm+lILHGymDiERXFHOL+evzd56+xfSUTR49cwvF+zTY&#10;P2RhmLJ46TbUBYuMLL36K5RR3EMAGQ84mAKkVFzkGrCa4eBVNXcL5kSuBckJbktT+H9h+fXq1hNV&#10;V7SkxDKDT3Qv2gir38/EgRakTBQ1LkwQeecQG9sv0OJTb84DHqbKW+lN+mNNBO1I9npLMEYkHA9H&#10;4/JweDymhKOtHI5HJ4P8BMWLu/MhfhVgSBIq6vEFM7FsdRUipoLQDSTdFkCr+lJpnZXUNeJce7Ji&#10;+N465iTRYw+lLWkqenQ4HuTAe7YUeus/14w/pTL3I6CmbbpO5P7q00oUdVRkKa61SBhtvwuJ/GZG&#10;3siRcS7sNs+MTiiJFb3Hsce/ZPUe564O9Mg3g41bZ6Ms+I6lfWrrpw21ssMjSTt1JzG287ZvnTnU&#10;a+wcD934BccvFRJ9xUK8ZR7nDZsFd0i8wY/UgK8DvUTJAvyvt84THscArZQ0OL8VDT+XzAtK9DeL&#10;A3IyLMs08Fkpx8cjVPyuZb5rsUtzDtgyQ9xWjmcx4aPeiNKDecBVM0u3oolZjndXNG7E89htFVxV&#10;XMxmGYQj7li8sneOp9CJ3tRg9+0D865v8IizcQ2bSWeTV33eYZOnhdkyglR5CBLBHas98bgecp/2&#10;qyztn109o14W7vQPAAAA//8DAFBLAwQUAAYACAAAACEALty0Jd8AAAAMAQAADwAAAGRycy9kb3du&#10;cmV2LnhtbEyPwU7DMBBE70j9B2srcWvtlCqKQ5wKUOHCiRZxdmPXtojXUeym4e9xT3BczdPM22Y3&#10;+55MeowuoIBizYBo7IJyaAR8Hl9XFZCYJCrZB9QCfnSEXbu4a2StwhU/9HRIhuQSjLUUYFMaakpj&#10;Z7WXcR0GjTk7h9HLlM/RUDXKay73Pd0wVlIvHeYFKwf9YnX3fbh4Aftnw01XydHuK+XcNH+d382b&#10;EPfL+ekRSNJz+oPhpp/Voc1Op3BBFUkvoOSbMqMCVtstB3IjGH8ogJxyxngBtG3o/yfaXwAAAP//&#10;AwBQSwECLQAUAAYACAAAACEAtoM4kv4AAADhAQAAEwAAAAAAAAAAAAAAAAAAAAAAW0NvbnRlbnRf&#10;VHlwZXNdLnhtbFBLAQItABQABgAIAAAAIQA4/SH/1gAAAJQBAAALAAAAAAAAAAAAAAAAAC8BAABf&#10;cmVscy8ucmVsc1BLAQItABQABgAIAAAAIQAm91OcnwIAALgFAAAOAAAAAAAAAAAAAAAAAC4CAABk&#10;cnMvZTJvRG9jLnhtbFBLAQItABQABgAIAAAAIQAu3LQl3wAAAAwBAAAPAAAAAAAAAAAAAAAAAPkE&#10;AABkcnMvZG93bnJldi54bWxQSwUGAAAAAAQABADzAAAABQYAAAAA&#10;" fillcolor="white [3201]" strokeweight=".5pt">
                <v:textbox>
                  <w:txbxContent>
                    <w:p w:rsidR="00204AFB" w:rsidRPr="00204AFB" w:rsidRDefault="00204AFB" w:rsidP="00A42C4C">
                      <w:pPr>
                        <w:spacing w:line="360" w:lineRule="auto"/>
                        <w:jc w:val="center"/>
                        <w:rPr>
                          <w:b/>
                          <w:sz w:val="28"/>
                          <w:szCs w:val="24"/>
                          <w:u w:val="single"/>
                        </w:rPr>
                      </w:pPr>
                      <w:r w:rsidRPr="00204AFB">
                        <w:rPr>
                          <w:b/>
                          <w:sz w:val="28"/>
                          <w:szCs w:val="24"/>
                          <w:u w:val="single"/>
                        </w:rPr>
                        <w:t>PLÁNOVANÉ AKCE</w:t>
                      </w:r>
                    </w:p>
                    <w:p w:rsidR="0079219D" w:rsidRPr="0079219D" w:rsidRDefault="0079219D" w:rsidP="0079219D">
                      <w:pPr>
                        <w:pStyle w:val="Odstavecseseznamem"/>
                        <w:numPr>
                          <w:ilvl w:val="0"/>
                          <w:numId w:val="37"/>
                        </w:numPr>
                        <w:spacing w:line="360" w:lineRule="auto"/>
                        <w:rPr>
                          <w:b/>
                          <w:sz w:val="24"/>
                          <w:szCs w:val="24"/>
                        </w:rPr>
                      </w:pPr>
                      <w:r w:rsidRPr="0079219D">
                        <w:rPr>
                          <w:b/>
                          <w:sz w:val="24"/>
                          <w:szCs w:val="24"/>
                        </w:rPr>
                        <w:t>13. 3. 2015 od 20h</w:t>
                      </w:r>
                    </w:p>
                    <w:p w:rsidR="00B36D11" w:rsidRPr="0079219D" w:rsidRDefault="0079219D" w:rsidP="0079219D">
                      <w:pPr>
                        <w:spacing w:line="360" w:lineRule="auto"/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sz w:val="24"/>
                          <w:szCs w:val="24"/>
                        </w:rPr>
                        <w:t>T</w:t>
                      </w:r>
                      <w:r w:rsidRPr="0079219D">
                        <w:rPr>
                          <w:b/>
                          <w:sz w:val="24"/>
                          <w:szCs w:val="24"/>
                        </w:rPr>
                        <w:t>radiční hasičský bál</w:t>
                      </w:r>
                    </w:p>
                    <w:p w:rsidR="0079219D" w:rsidRDefault="0079219D" w:rsidP="0079219D">
                      <w:pPr>
                        <w:pStyle w:val="Odstavecseseznamem"/>
                        <w:spacing w:line="360" w:lineRule="auto"/>
                        <w:ind w:left="142"/>
                        <w:jc w:val="center"/>
                        <w:rPr>
                          <w:sz w:val="22"/>
                          <w:szCs w:val="24"/>
                        </w:rPr>
                      </w:pPr>
                      <w:r w:rsidRPr="0079219D">
                        <w:rPr>
                          <w:sz w:val="22"/>
                          <w:szCs w:val="24"/>
                        </w:rPr>
                        <w:t>Přijďte se pobavit, zatančit si a třeba něco vyhrát v</w:t>
                      </w:r>
                      <w:r>
                        <w:rPr>
                          <w:sz w:val="22"/>
                          <w:szCs w:val="24"/>
                        </w:rPr>
                        <w:t> bohaté tombole.</w:t>
                      </w:r>
                    </w:p>
                    <w:p w:rsidR="0079219D" w:rsidRDefault="0079219D" w:rsidP="0079219D">
                      <w:pPr>
                        <w:pStyle w:val="Odstavecseseznamem"/>
                        <w:spacing w:line="360" w:lineRule="auto"/>
                        <w:ind w:left="142"/>
                        <w:jc w:val="center"/>
                        <w:rPr>
                          <w:sz w:val="22"/>
                          <w:szCs w:val="24"/>
                        </w:rPr>
                      </w:pPr>
                    </w:p>
                    <w:p w:rsidR="0079219D" w:rsidRPr="0079219D" w:rsidRDefault="0079219D" w:rsidP="0079219D">
                      <w:pPr>
                        <w:pStyle w:val="Odstavecseseznamem"/>
                        <w:numPr>
                          <w:ilvl w:val="0"/>
                          <w:numId w:val="37"/>
                        </w:numPr>
                        <w:spacing w:line="360" w:lineRule="auto"/>
                        <w:rPr>
                          <w:b/>
                          <w:szCs w:val="24"/>
                        </w:rPr>
                      </w:pPr>
                      <w:r w:rsidRPr="0079219D">
                        <w:rPr>
                          <w:b/>
                          <w:sz w:val="24"/>
                          <w:szCs w:val="24"/>
                        </w:rPr>
                        <w:t>14. 3. 2015 od 14h</w:t>
                      </w:r>
                    </w:p>
                    <w:p w:rsidR="0079219D" w:rsidRDefault="0079219D" w:rsidP="0079219D">
                      <w:pPr>
                        <w:pStyle w:val="Odstavecseseznamem"/>
                        <w:spacing w:line="360" w:lineRule="auto"/>
                        <w:rPr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sz w:val="24"/>
                          <w:szCs w:val="24"/>
                        </w:rPr>
                        <w:t>Maškarní zábava pro děti</w:t>
                      </w:r>
                    </w:p>
                    <w:p w:rsidR="0079219D" w:rsidRPr="0079219D" w:rsidRDefault="0079219D" w:rsidP="0079219D">
                      <w:pPr>
                        <w:spacing w:line="360" w:lineRule="auto"/>
                        <w:jc w:val="center"/>
                        <w:rPr>
                          <w:szCs w:val="24"/>
                        </w:rPr>
                      </w:pPr>
                      <w:r w:rsidRPr="0079219D">
                        <w:rPr>
                          <w:sz w:val="24"/>
                          <w:szCs w:val="24"/>
                        </w:rPr>
                        <w:t>Ocenění pro nejhezčí masky, zábavné soutěže, dětská diskotéka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3" behindDoc="0" locked="0" layoutInCell="1" allowOverlap="1" wp14:anchorId="765BBC97" wp14:editId="385EEFE8">
                <wp:simplePos x="0" y="0"/>
                <wp:positionH relativeFrom="column">
                  <wp:posOffset>-221615</wp:posOffset>
                </wp:positionH>
                <wp:positionV relativeFrom="paragraph">
                  <wp:posOffset>-285115</wp:posOffset>
                </wp:positionV>
                <wp:extent cx="4533900" cy="7848600"/>
                <wp:effectExtent l="0" t="0" r="19050" b="19050"/>
                <wp:wrapNone/>
                <wp:docPr id="5" name="Textové po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33900" cy="7848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47FB2" w:rsidRDefault="006A47F4" w:rsidP="00247FB2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jc w:val="both"/>
                              <w:rPr>
                                <w:rFonts w:ascii="Calibri" w:hAnsi="Calibri" w:cs="Calibri"/>
                                <w:b/>
                                <w:sz w:val="24"/>
                              </w:rPr>
                            </w:pPr>
                            <w:r w:rsidRPr="006A47F4">
                              <w:rPr>
                                <w:rFonts w:ascii="Calibri" w:hAnsi="Calibri" w:cs="Calibri"/>
                                <w:b/>
                                <w:sz w:val="24"/>
                              </w:rPr>
                              <w:t>EDITORIAL</w:t>
                            </w:r>
                          </w:p>
                          <w:p w:rsidR="0079219D" w:rsidRPr="0079219D" w:rsidRDefault="0079219D" w:rsidP="0079219D">
                            <w:pPr>
                              <w:spacing w:before="0"/>
                              <w:jc w:val="both"/>
                              <w:rPr>
                                <w:rFonts w:ascii="Calibri" w:eastAsia="Calibri" w:hAnsi="Calibri" w:cs="Calibri"/>
                                <w:sz w:val="22"/>
                                <w:szCs w:val="22"/>
                                <w:lang w:eastAsia="cs-CZ"/>
                              </w:rPr>
                            </w:pPr>
                            <w:r w:rsidRPr="0079219D">
                              <w:rPr>
                                <w:rFonts w:ascii="Calibri" w:eastAsia="Calibri" w:hAnsi="Calibri" w:cs="Calibri"/>
                                <w:sz w:val="22"/>
                                <w:szCs w:val="22"/>
                                <w:lang w:eastAsia="cs-CZ"/>
                              </w:rPr>
                              <w:t>Vážení spoluobčané,</w:t>
                            </w:r>
                          </w:p>
                          <w:p w:rsidR="0079219D" w:rsidRPr="0079219D" w:rsidRDefault="0079219D" w:rsidP="0079219D">
                            <w:pPr>
                              <w:spacing w:before="0"/>
                              <w:jc w:val="both"/>
                              <w:rPr>
                                <w:rFonts w:ascii="Calibri" w:eastAsia="Calibri" w:hAnsi="Calibri" w:cs="Calibri"/>
                                <w:sz w:val="22"/>
                                <w:szCs w:val="22"/>
                                <w:lang w:eastAsia="cs-CZ"/>
                              </w:rPr>
                            </w:pPr>
                            <w:r w:rsidRPr="0079219D">
                              <w:rPr>
                                <w:rFonts w:ascii="Calibri" w:eastAsia="Calibri" w:hAnsi="Calibri" w:cs="Calibri"/>
                                <w:sz w:val="22"/>
                                <w:szCs w:val="22"/>
                                <w:lang w:eastAsia="cs-CZ"/>
                              </w:rPr>
                              <w:t xml:space="preserve">dostávám stále více dotazů a také stížností na parkování aut na pozemcích v majetku obce, respektive na užívání obecních pozemků vůbec. Vše je zakotveno a řádně zákonem ošetřeno ve vyhlášce obce z roku 2012, do které je možno nahlédnout na obecním úřadě nebo na webu obce. Již v minulosti jsme deklarovali, že problémová místa budeme průběžně kontrolovat a podílet se na jejich nápravě.  Nejvíce nešvarů máme okolo obchodu a pohostinství, u požární nádrže, na </w:t>
                            </w:r>
                            <w:proofErr w:type="spellStart"/>
                            <w:r w:rsidRPr="0079219D">
                              <w:rPr>
                                <w:rFonts w:ascii="Calibri" w:eastAsia="Calibri" w:hAnsi="Calibri" w:cs="Calibri"/>
                                <w:sz w:val="22"/>
                                <w:szCs w:val="22"/>
                                <w:lang w:eastAsia="cs-CZ"/>
                              </w:rPr>
                              <w:t>Pruhonku</w:t>
                            </w:r>
                            <w:proofErr w:type="spellEnd"/>
                            <w:r w:rsidRPr="0079219D">
                              <w:rPr>
                                <w:rFonts w:ascii="Calibri" w:eastAsia="Calibri" w:hAnsi="Calibri" w:cs="Calibri"/>
                                <w:sz w:val="22"/>
                                <w:szCs w:val="22"/>
                                <w:lang w:eastAsia="cs-CZ"/>
                              </w:rPr>
                              <w:t xml:space="preserve"> atd. Při běžné kontrole jsem zjistil, že není v obci část, kde by bylo vše v pořádku. Někde jsou auta, někde dříví nebo jiný materiál bez povolení dlouhodobě uložený na obecním pozemku. Proto zde apeluji na ty, kteří si jsou toho vědomi, aby učinili nápravu a na obci zažádali o povolení stání či uskladnění věcí na obecním pozemku nebo uklidili na vlastní pozemek. O povolení je možné žádat písemně na obecním úřadě, kde budeme o každé žádosti jednat a rozhodovat. Myslím, že jsme připraveni se dohodnout s každým na kompromisu, který bude vyhovující pro obě strany.</w:t>
                            </w:r>
                          </w:p>
                          <w:p w:rsidR="0079219D" w:rsidRPr="0079219D" w:rsidRDefault="0079219D" w:rsidP="0079219D">
                            <w:pPr>
                              <w:spacing w:before="0"/>
                              <w:jc w:val="both"/>
                              <w:rPr>
                                <w:rFonts w:ascii="Calibri" w:eastAsia="Calibri" w:hAnsi="Calibri" w:cs="Calibri"/>
                                <w:sz w:val="22"/>
                                <w:szCs w:val="22"/>
                                <w:lang w:eastAsia="cs-CZ"/>
                              </w:rPr>
                            </w:pPr>
                            <w:r w:rsidRPr="0079219D">
                              <w:rPr>
                                <w:rFonts w:ascii="Calibri" w:eastAsia="Calibri" w:hAnsi="Calibri" w:cs="Calibri"/>
                                <w:sz w:val="22"/>
                                <w:szCs w:val="22"/>
                                <w:lang w:eastAsia="cs-CZ"/>
                              </w:rPr>
                              <w:t>Také zde opět musím zmínit další nešvar, který se stále více rozrůstá a to nezaplacení poplatků za vodu, popelnice, psy atd. Tito neplatiči dluží skoro 30 000kč a to již nejsou jen tak nějaké drobné. Jelikož se ve většině případů jedná stále o tytéž lidi, budeme muset nezaplacenou částku vymáhat trochu razantněji. Státní instituce jsou na tyto problémy řádně připravené a mají nástroje k vymáhání svých pohledávek, ale opět si myslím, že tak dalece to snad nedojde. Jsme připraveni se vždy dohodnout na způsobu úhrady dluhu, ale k řešení takového problému musí být vždy snaha na obou stranách.</w:t>
                            </w:r>
                          </w:p>
                          <w:p w:rsidR="0079219D" w:rsidRPr="0079219D" w:rsidRDefault="0079219D" w:rsidP="0079219D">
                            <w:pPr>
                              <w:spacing w:before="0"/>
                              <w:jc w:val="both"/>
                              <w:rPr>
                                <w:rFonts w:ascii="Calibri" w:eastAsia="Calibri" w:hAnsi="Calibri" w:cs="Calibri"/>
                                <w:sz w:val="22"/>
                                <w:szCs w:val="22"/>
                                <w:lang w:eastAsia="cs-CZ"/>
                              </w:rPr>
                            </w:pPr>
                            <w:r w:rsidRPr="0079219D">
                              <w:rPr>
                                <w:rFonts w:ascii="Calibri" w:eastAsia="Calibri" w:hAnsi="Calibri" w:cs="Calibri"/>
                                <w:sz w:val="22"/>
                                <w:szCs w:val="22"/>
                                <w:lang w:eastAsia="cs-CZ"/>
                              </w:rPr>
                              <w:t>Poslední věcí, o kterou vás v bohužel tak nelichotivém sloupku, chci požádat, jsou vaše kontaktní údaje jako telefon popř. email, abych vás občany mohl vždy informovat o nějaké situaci v obci. Pro nás je to usnadnění práce a jistota, že všichni budete včas informováni o důležitých událostech v obci. Vaše kontakty nebudou dále bez vašeho svolení poskytnuty žádné jiné osobě ani instituci. Kontakty můžete posílat na email obce nebo na telefon starosty. Velice děkuji.</w:t>
                            </w:r>
                          </w:p>
                          <w:p w:rsidR="00531BF8" w:rsidRPr="00665388" w:rsidRDefault="00531BF8" w:rsidP="00531BF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jc w:val="right"/>
                              <w:rPr>
                                <w:rFonts w:ascii="Calibri" w:hAnsi="Calibri" w:cs="Calibri"/>
                                <w:sz w:val="24"/>
                              </w:rPr>
                            </w:pPr>
                            <w:r>
                              <w:rPr>
                                <w:rFonts w:ascii="Calibri" w:eastAsia="Calibri" w:hAnsi="Calibri" w:cs="Calibri"/>
                                <w:sz w:val="22"/>
                              </w:rPr>
                              <w:t>Kohout Jiří</w:t>
                            </w:r>
                            <w:r>
                              <w:rPr>
                                <w:rFonts w:eastAsia="Calibri" w:cs="Calibri"/>
                              </w:rPr>
                              <w:t>.</w:t>
                            </w:r>
                          </w:p>
                          <w:p w:rsidR="00F74229" w:rsidRPr="00665388" w:rsidRDefault="00F74229" w:rsidP="0066538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jc w:val="right"/>
                              <w:rPr>
                                <w:rFonts w:ascii="Calibri" w:hAnsi="Calibri" w:cs="Calibri"/>
                                <w:sz w:val="24"/>
                              </w:rPr>
                            </w:pPr>
                          </w:p>
                          <w:p w:rsidR="00F74229" w:rsidRDefault="00F74229" w:rsidP="00B55689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jc w:val="right"/>
                              <w:rPr>
                                <w:rFonts w:ascii="Calibri" w:hAnsi="Calibri" w:cs="Calibri"/>
                                <w:sz w:val="24"/>
                              </w:rPr>
                            </w:pPr>
                          </w:p>
                          <w:p w:rsidR="00F74229" w:rsidRDefault="00F74229" w:rsidP="00B55689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jc w:val="right"/>
                              <w:rPr>
                                <w:rFonts w:ascii="Calibri" w:hAnsi="Calibri" w:cs="Calibri"/>
                                <w:sz w:val="24"/>
                              </w:rPr>
                            </w:pPr>
                          </w:p>
                          <w:p w:rsidR="00F74229" w:rsidRDefault="00F74229" w:rsidP="00B55689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jc w:val="right"/>
                              <w:rPr>
                                <w:rFonts w:ascii="Calibri" w:hAnsi="Calibri" w:cs="Calibri"/>
                                <w:sz w:val="24"/>
                              </w:rPr>
                            </w:pPr>
                          </w:p>
                          <w:p w:rsidR="00F74229" w:rsidRDefault="00F74229" w:rsidP="00B55689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jc w:val="right"/>
                              <w:rPr>
                                <w:rFonts w:ascii="Calibri" w:hAnsi="Calibri" w:cs="Calibri"/>
                                <w:sz w:val="24"/>
                              </w:rPr>
                            </w:pPr>
                          </w:p>
                          <w:p w:rsidR="00F74229" w:rsidRDefault="00F74229" w:rsidP="00B55689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jc w:val="right"/>
                              <w:rPr>
                                <w:rFonts w:ascii="Calibri" w:hAnsi="Calibri" w:cs="Calibri"/>
                                <w:sz w:val="24"/>
                              </w:rPr>
                            </w:pPr>
                          </w:p>
                          <w:p w:rsidR="00F74229" w:rsidRDefault="00F74229" w:rsidP="00B55689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jc w:val="right"/>
                              <w:rPr>
                                <w:rFonts w:ascii="Calibri" w:hAnsi="Calibri" w:cs="Calibri"/>
                                <w:sz w:val="24"/>
                              </w:rPr>
                            </w:pPr>
                          </w:p>
                          <w:p w:rsidR="002137BC" w:rsidRDefault="00EC09C1" w:rsidP="00B65059">
                            <w:pPr>
                              <w:jc w:val="right"/>
                            </w:pPr>
                            <w:r w:rsidRPr="00DC5881">
                              <w:rPr>
                                <w:sz w:val="24"/>
                                <w:szCs w:val="24"/>
                              </w:rPr>
                              <w:t xml:space="preserve">                                                                                                  </w:t>
                            </w:r>
                          </w:p>
                          <w:p w:rsidR="002137BC" w:rsidRDefault="002137BC"/>
                          <w:p w:rsidR="002137BC" w:rsidRDefault="002137BC"/>
                          <w:p w:rsidR="002137BC" w:rsidRDefault="002137BC"/>
                          <w:p w:rsidR="002137BC" w:rsidRDefault="002137BC"/>
                          <w:p w:rsidR="002137BC" w:rsidRDefault="002137BC"/>
                          <w:p w:rsidR="002137BC" w:rsidRDefault="002137BC"/>
                          <w:p w:rsidR="002137BC" w:rsidRDefault="002137BC"/>
                          <w:p w:rsidR="002137BC" w:rsidRDefault="002137BC"/>
                          <w:p w:rsidR="002137BC" w:rsidRDefault="002137BC"/>
                          <w:p w:rsidR="002137BC" w:rsidRDefault="002137BC"/>
                          <w:p w:rsidR="002137BC" w:rsidRDefault="002137BC"/>
                          <w:p w:rsidR="002137BC" w:rsidRDefault="002137BC"/>
                          <w:p w:rsidR="002137BC" w:rsidRDefault="002137BC"/>
                          <w:p w:rsidR="002137BC" w:rsidRDefault="002137BC"/>
                          <w:p w:rsidR="002137BC" w:rsidRDefault="002137BC"/>
                          <w:p w:rsidR="002137BC" w:rsidRDefault="002137BC"/>
                          <w:p w:rsidR="002137BC" w:rsidRDefault="002137BC"/>
                          <w:p w:rsidR="002137BC" w:rsidRDefault="002137BC"/>
                          <w:p w:rsidR="002137BC" w:rsidRDefault="002137BC"/>
                          <w:p w:rsidR="002137BC" w:rsidRDefault="002137BC"/>
                          <w:p w:rsidR="002137BC" w:rsidRDefault="002137BC"/>
                          <w:p w:rsidR="002137BC" w:rsidRDefault="002137BC"/>
                          <w:p w:rsidR="002137BC" w:rsidRDefault="002137BC"/>
                          <w:p w:rsidR="002137BC" w:rsidRDefault="002137BC"/>
                          <w:p w:rsidR="002137BC" w:rsidRDefault="002137B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5BBC97" id="Textové pole 5" o:spid="_x0000_s1027" type="#_x0000_t202" style="position:absolute;margin-left:-17.45pt;margin-top:-22.45pt;width:357pt;height:618pt;z-index:25165926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FisLoAIAAL8FAAAOAAAAZHJzL2Uyb0RvYy54bWysVM1u2zAMvg/YOwi6r07apD9BnCJr0WFA&#10;0RZrh54VWWqESqImKbGzN9pz7MVGyY6Tdr102MUmxY8U+Ynk9LwxmqyFDwpsSYcHA0qE5VAp+1TS&#10;7w9Xn04pCZHZimmwoqQbEej57OOHae0m4hCWoCvhCQaxYVK7ki5jdJOiCHwpDAsH4IRFowRvWETV&#10;PxWVZzVGN7o4HAyOixp85TxwEQKeXrZGOsvxpRQ83koZRCS6pJhbzF+fv4v0LWZTNnnyzC0V79Jg&#10;/5CFYcripX2oSxYZWXn1VyijuIcAMh5wMAVIqbjINWA1w8Grau6XzIlcC5ITXE9T+H9h+c36zhNV&#10;lXRMiWUGn+hBNBHWv38RB1qQcaKodmGCyHuH2Nh8hgafense8DBV3khv0h9rImhHsjc9wRiRcDwc&#10;jY+OzgZo4mg7OR2dHqOC8Yudu/MhfhFgSBJK6vEFM7FsfR1iC91C0m0BtKqulNZZSV0jLrQna4bv&#10;rWNOEoO/QGlL6pIeH40HOfALWwrd+y80489densojKdtuk7k/urSShS1VGQpbrRIGG2/CYn8Zkbe&#10;yJFxLmyfZ0YnlMSK3uPY4XdZvce5rQM98s1gY+9slAXfsvSS2up5S61s8fiGe3UnMTaLJjdW3ykL&#10;qDbYQB7aKQyOXynk+5qFeMc8jh02Bq6SeIsfqQEfCTqJkiX4n2+dJzxOA1opqXGMSxp+rJgXlOiv&#10;FufkbDgapbnPymh8coiK37cs9i12ZS4AO2eIS8vxLCZ81FtRejCPuHHm6VY0Mcvx7pLGrXgR2+WC&#10;G4uL+TyDcNIdi9f23vEUOrGc+uyheWTedX0ecURuYDvwbPKq3Vts8rQwX0WQKs9C4rllteMft0Se&#10;pm6jpTW0r2fUbu/O/gAAAP//AwBQSwMEFAAGAAgAAAAhAIoqJJzeAAAADAEAAA8AAABkcnMvZG93&#10;bnJldi54bWxMj8FOwzAMhu9IvENkJG5bWphGW5pOgAYXThuIc9ZkSUTjVEnWlbfHO8Htt/zp9+d2&#10;M/uBTTomF1BAuSyAaeyDcmgEfH68LipgKUtUcgioBfzoBJvu+qqVjQpn3Olpnw2jEkyNFGBzHhvO&#10;U2+1l2kZRo20O4boZaYxGq6iPFO5H/hdUay5lw7pgpWjfrG6/96fvIDts6lNX8lot5Vybpq/ju/m&#10;TYjbm/npEVjWc/6D4aJP6tCR0yGcUCU2CFjcr2pCKawugYj1Q10COxBa1mUJvGv5/ye6XwAAAP//&#10;AwBQSwECLQAUAAYACAAAACEAtoM4kv4AAADhAQAAEwAAAAAAAAAAAAAAAAAAAAAAW0NvbnRlbnRf&#10;VHlwZXNdLnhtbFBLAQItABQABgAIAAAAIQA4/SH/1gAAAJQBAAALAAAAAAAAAAAAAAAAAC8BAABf&#10;cmVscy8ucmVsc1BLAQItABQABgAIAAAAIQDfFisLoAIAAL8FAAAOAAAAAAAAAAAAAAAAAC4CAABk&#10;cnMvZTJvRG9jLnhtbFBLAQItABQABgAIAAAAIQCKKiSc3gAAAAwBAAAPAAAAAAAAAAAAAAAAAPoE&#10;AABkcnMvZG93bnJldi54bWxQSwUGAAAAAAQABADzAAAABQYAAAAA&#10;" fillcolor="white [3201]" strokeweight=".5pt">
                <v:textbox>
                  <w:txbxContent>
                    <w:p w:rsidR="00247FB2" w:rsidRDefault="006A47F4" w:rsidP="00247FB2">
                      <w:pPr>
                        <w:widowControl w:val="0"/>
                        <w:autoSpaceDE w:val="0"/>
                        <w:autoSpaceDN w:val="0"/>
                        <w:adjustRightInd w:val="0"/>
                        <w:jc w:val="both"/>
                        <w:rPr>
                          <w:rFonts w:ascii="Calibri" w:hAnsi="Calibri" w:cs="Calibri"/>
                          <w:b/>
                          <w:sz w:val="24"/>
                        </w:rPr>
                      </w:pPr>
                      <w:r w:rsidRPr="006A47F4">
                        <w:rPr>
                          <w:rFonts w:ascii="Calibri" w:hAnsi="Calibri" w:cs="Calibri"/>
                          <w:b/>
                          <w:sz w:val="24"/>
                        </w:rPr>
                        <w:t>EDITORIAL</w:t>
                      </w:r>
                    </w:p>
                    <w:p w:rsidR="0079219D" w:rsidRPr="0079219D" w:rsidRDefault="0079219D" w:rsidP="0079219D">
                      <w:pPr>
                        <w:spacing w:before="0"/>
                        <w:jc w:val="both"/>
                        <w:rPr>
                          <w:rFonts w:ascii="Calibri" w:eastAsia="Calibri" w:hAnsi="Calibri" w:cs="Calibri"/>
                          <w:sz w:val="22"/>
                          <w:szCs w:val="22"/>
                          <w:lang w:eastAsia="cs-CZ"/>
                        </w:rPr>
                      </w:pPr>
                      <w:r w:rsidRPr="0079219D">
                        <w:rPr>
                          <w:rFonts w:ascii="Calibri" w:eastAsia="Calibri" w:hAnsi="Calibri" w:cs="Calibri"/>
                          <w:sz w:val="22"/>
                          <w:szCs w:val="22"/>
                          <w:lang w:eastAsia="cs-CZ"/>
                        </w:rPr>
                        <w:t>Vážení spoluobčané,</w:t>
                      </w:r>
                    </w:p>
                    <w:p w:rsidR="0079219D" w:rsidRPr="0079219D" w:rsidRDefault="0079219D" w:rsidP="0079219D">
                      <w:pPr>
                        <w:spacing w:before="0"/>
                        <w:jc w:val="both"/>
                        <w:rPr>
                          <w:rFonts w:ascii="Calibri" w:eastAsia="Calibri" w:hAnsi="Calibri" w:cs="Calibri"/>
                          <w:sz w:val="22"/>
                          <w:szCs w:val="22"/>
                          <w:lang w:eastAsia="cs-CZ"/>
                        </w:rPr>
                      </w:pPr>
                      <w:r w:rsidRPr="0079219D">
                        <w:rPr>
                          <w:rFonts w:ascii="Calibri" w:eastAsia="Calibri" w:hAnsi="Calibri" w:cs="Calibri"/>
                          <w:sz w:val="22"/>
                          <w:szCs w:val="22"/>
                          <w:lang w:eastAsia="cs-CZ"/>
                        </w:rPr>
                        <w:t>dostávám stále více dotazů a také stížností na parkování aut na pozemcích v majetku obce, respektive na užívání obecních pozemků vůbec. Vše je zakotveno a řádně zákonem ošetřeno ve vyhlášce obce z roku 2012, do které je možno nahlédnout na obecním úřadě nebo na webu obce. Již v minulosti jsme deklarovali, že problémová místa budeme průběžně kontrolovat a podílet se na jejich nápravě.  Nejvíce nešvarů máme okolo obchodu a pohostinství, u požární nádrže, na Pruhonku atd. Při běžné kontrole jsem zjistil, že není v obci část, kde by bylo vše v pořádku. Někde jsou auta, někde dříví nebo jiný materiál bez povolení dlouhodobě uložený na obecním pozemku. Proto zde apeluji na ty, kteří si jsou toho vědomi, aby učinili nápravu a na obci zažádali o povolení stání či uskladnění věcí na obecním pozemku nebo uklidili na vlastní pozemek. O povolení je možné žádat písemně na obecním úřadě, kde budeme o každé žádosti jednat a rozhodovat. Myslím, že jsme připraveni se dohodnout s každým na kompromisu, který bude vyhovující pro obě strany.</w:t>
                      </w:r>
                    </w:p>
                    <w:p w:rsidR="0079219D" w:rsidRPr="0079219D" w:rsidRDefault="0079219D" w:rsidP="0079219D">
                      <w:pPr>
                        <w:spacing w:before="0"/>
                        <w:jc w:val="both"/>
                        <w:rPr>
                          <w:rFonts w:ascii="Calibri" w:eastAsia="Calibri" w:hAnsi="Calibri" w:cs="Calibri"/>
                          <w:sz w:val="22"/>
                          <w:szCs w:val="22"/>
                          <w:lang w:eastAsia="cs-CZ"/>
                        </w:rPr>
                      </w:pPr>
                      <w:r w:rsidRPr="0079219D">
                        <w:rPr>
                          <w:rFonts w:ascii="Calibri" w:eastAsia="Calibri" w:hAnsi="Calibri" w:cs="Calibri"/>
                          <w:sz w:val="22"/>
                          <w:szCs w:val="22"/>
                          <w:lang w:eastAsia="cs-CZ"/>
                        </w:rPr>
                        <w:t>Také zde opět musím zmínit další nešvar, který se stále více rozrůstá a to nezaplacení poplatků za vodu, popelnice, psy atd. Tito neplatiči dluží skoro 30 000kč a to již nejsou jen tak nějaké drobné. Jelikož se ve většině případů jedná stále o tytéž lidi, budeme muset nezaplacenou částku vymáhat trochu razantněji. Státní instituce jsou na tyto problémy řádně připravené a mají nástroje k vymáhání svých pohledávek, ale opět si myslím, že tak dalece to snad nedojde. Jsme připraveni se vždy dohodnout na způsobu úhrady dluhu, ale k řešení takového problému musí být vždy snaha na obou stranách.</w:t>
                      </w:r>
                    </w:p>
                    <w:p w:rsidR="0079219D" w:rsidRPr="0079219D" w:rsidRDefault="0079219D" w:rsidP="0079219D">
                      <w:pPr>
                        <w:spacing w:before="0"/>
                        <w:jc w:val="both"/>
                        <w:rPr>
                          <w:rFonts w:ascii="Calibri" w:eastAsia="Calibri" w:hAnsi="Calibri" w:cs="Calibri"/>
                          <w:sz w:val="22"/>
                          <w:szCs w:val="22"/>
                          <w:lang w:eastAsia="cs-CZ"/>
                        </w:rPr>
                      </w:pPr>
                      <w:r w:rsidRPr="0079219D">
                        <w:rPr>
                          <w:rFonts w:ascii="Calibri" w:eastAsia="Calibri" w:hAnsi="Calibri" w:cs="Calibri"/>
                          <w:sz w:val="22"/>
                          <w:szCs w:val="22"/>
                          <w:lang w:eastAsia="cs-CZ"/>
                        </w:rPr>
                        <w:t>Poslední věcí, o kterou vás v bohužel tak nelichotivém sloupku, chci požádat, jsou vaše kontaktní údaje jako telefon popř. email, abych vás občany mohl vždy informovat o nějaké situaci v obci. Pro nás je to usnadnění práce a jistota, že všichni budete včas informováni o důležitých událostech v obci. Vaše kontakty nebudou dále bez vašeho svolení poskytnuty žádné jiné osobě ani instituci. Kontakty můžete posílat na email obce nebo na telefon starosty. Velice děkuji.</w:t>
                      </w:r>
                    </w:p>
                    <w:p w:rsidR="00531BF8" w:rsidRPr="00665388" w:rsidRDefault="00531BF8" w:rsidP="00531BF8">
                      <w:pPr>
                        <w:widowControl w:val="0"/>
                        <w:autoSpaceDE w:val="0"/>
                        <w:autoSpaceDN w:val="0"/>
                        <w:adjustRightInd w:val="0"/>
                        <w:jc w:val="right"/>
                        <w:rPr>
                          <w:rFonts w:ascii="Calibri" w:hAnsi="Calibri" w:cs="Calibri"/>
                          <w:sz w:val="24"/>
                        </w:rPr>
                      </w:pPr>
                      <w:r>
                        <w:rPr>
                          <w:rFonts w:ascii="Calibri" w:eastAsia="Calibri" w:hAnsi="Calibri" w:cs="Calibri"/>
                          <w:sz w:val="22"/>
                        </w:rPr>
                        <w:t>Kohout Jiří</w:t>
                      </w:r>
                      <w:r>
                        <w:rPr>
                          <w:rFonts w:eastAsia="Calibri" w:cs="Calibri"/>
                        </w:rPr>
                        <w:t>.</w:t>
                      </w:r>
                    </w:p>
                    <w:p w:rsidR="00F74229" w:rsidRPr="00665388" w:rsidRDefault="00F74229" w:rsidP="00665388">
                      <w:pPr>
                        <w:widowControl w:val="0"/>
                        <w:autoSpaceDE w:val="0"/>
                        <w:autoSpaceDN w:val="0"/>
                        <w:adjustRightInd w:val="0"/>
                        <w:jc w:val="right"/>
                        <w:rPr>
                          <w:rFonts w:ascii="Calibri" w:hAnsi="Calibri" w:cs="Calibri"/>
                          <w:sz w:val="24"/>
                        </w:rPr>
                      </w:pPr>
                    </w:p>
                    <w:p w:rsidR="00F74229" w:rsidRDefault="00F74229" w:rsidP="00B55689">
                      <w:pPr>
                        <w:widowControl w:val="0"/>
                        <w:autoSpaceDE w:val="0"/>
                        <w:autoSpaceDN w:val="0"/>
                        <w:adjustRightInd w:val="0"/>
                        <w:jc w:val="right"/>
                        <w:rPr>
                          <w:rFonts w:ascii="Calibri" w:hAnsi="Calibri" w:cs="Calibri"/>
                          <w:sz w:val="24"/>
                        </w:rPr>
                      </w:pPr>
                    </w:p>
                    <w:p w:rsidR="00F74229" w:rsidRDefault="00F74229" w:rsidP="00B55689">
                      <w:pPr>
                        <w:widowControl w:val="0"/>
                        <w:autoSpaceDE w:val="0"/>
                        <w:autoSpaceDN w:val="0"/>
                        <w:adjustRightInd w:val="0"/>
                        <w:jc w:val="right"/>
                        <w:rPr>
                          <w:rFonts w:ascii="Calibri" w:hAnsi="Calibri" w:cs="Calibri"/>
                          <w:sz w:val="24"/>
                        </w:rPr>
                      </w:pPr>
                    </w:p>
                    <w:p w:rsidR="00F74229" w:rsidRDefault="00F74229" w:rsidP="00B55689">
                      <w:pPr>
                        <w:widowControl w:val="0"/>
                        <w:autoSpaceDE w:val="0"/>
                        <w:autoSpaceDN w:val="0"/>
                        <w:adjustRightInd w:val="0"/>
                        <w:jc w:val="right"/>
                        <w:rPr>
                          <w:rFonts w:ascii="Calibri" w:hAnsi="Calibri" w:cs="Calibri"/>
                          <w:sz w:val="24"/>
                        </w:rPr>
                      </w:pPr>
                    </w:p>
                    <w:p w:rsidR="00F74229" w:rsidRDefault="00F74229" w:rsidP="00B55689">
                      <w:pPr>
                        <w:widowControl w:val="0"/>
                        <w:autoSpaceDE w:val="0"/>
                        <w:autoSpaceDN w:val="0"/>
                        <w:adjustRightInd w:val="0"/>
                        <w:jc w:val="right"/>
                        <w:rPr>
                          <w:rFonts w:ascii="Calibri" w:hAnsi="Calibri" w:cs="Calibri"/>
                          <w:sz w:val="24"/>
                        </w:rPr>
                      </w:pPr>
                    </w:p>
                    <w:p w:rsidR="00F74229" w:rsidRDefault="00F74229" w:rsidP="00B55689">
                      <w:pPr>
                        <w:widowControl w:val="0"/>
                        <w:autoSpaceDE w:val="0"/>
                        <w:autoSpaceDN w:val="0"/>
                        <w:adjustRightInd w:val="0"/>
                        <w:jc w:val="right"/>
                        <w:rPr>
                          <w:rFonts w:ascii="Calibri" w:hAnsi="Calibri" w:cs="Calibri"/>
                          <w:sz w:val="24"/>
                        </w:rPr>
                      </w:pPr>
                    </w:p>
                    <w:p w:rsidR="00F74229" w:rsidRDefault="00F74229" w:rsidP="00B55689">
                      <w:pPr>
                        <w:widowControl w:val="0"/>
                        <w:autoSpaceDE w:val="0"/>
                        <w:autoSpaceDN w:val="0"/>
                        <w:adjustRightInd w:val="0"/>
                        <w:jc w:val="right"/>
                        <w:rPr>
                          <w:rFonts w:ascii="Calibri" w:hAnsi="Calibri" w:cs="Calibri"/>
                          <w:sz w:val="24"/>
                        </w:rPr>
                      </w:pPr>
                    </w:p>
                    <w:p w:rsidR="002137BC" w:rsidRDefault="00EC09C1" w:rsidP="00B65059">
                      <w:pPr>
                        <w:jc w:val="right"/>
                      </w:pPr>
                      <w:r w:rsidRPr="00DC5881">
                        <w:rPr>
                          <w:sz w:val="24"/>
                          <w:szCs w:val="24"/>
                        </w:rPr>
                        <w:t xml:space="preserve">                                                                                                  </w:t>
                      </w:r>
                    </w:p>
                    <w:p w:rsidR="002137BC" w:rsidRDefault="002137BC"/>
                    <w:p w:rsidR="002137BC" w:rsidRDefault="002137BC"/>
                    <w:p w:rsidR="002137BC" w:rsidRDefault="002137BC"/>
                    <w:p w:rsidR="002137BC" w:rsidRDefault="002137BC"/>
                    <w:p w:rsidR="002137BC" w:rsidRDefault="002137BC"/>
                    <w:p w:rsidR="002137BC" w:rsidRDefault="002137BC"/>
                    <w:p w:rsidR="002137BC" w:rsidRDefault="002137BC"/>
                    <w:p w:rsidR="002137BC" w:rsidRDefault="002137BC"/>
                    <w:p w:rsidR="002137BC" w:rsidRDefault="002137BC"/>
                    <w:p w:rsidR="002137BC" w:rsidRDefault="002137BC"/>
                    <w:p w:rsidR="002137BC" w:rsidRDefault="002137BC"/>
                    <w:p w:rsidR="002137BC" w:rsidRDefault="002137BC"/>
                    <w:p w:rsidR="002137BC" w:rsidRDefault="002137BC"/>
                    <w:p w:rsidR="002137BC" w:rsidRDefault="002137BC"/>
                    <w:p w:rsidR="002137BC" w:rsidRDefault="002137BC"/>
                    <w:p w:rsidR="002137BC" w:rsidRDefault="002137BC"/>
                    <w:p w:rsidR="002137BC" w:rsidRDefault="002137BC"/>
                    <w:p w:rsidR="002137BC" w:rsidRDefault="002137BC"/>
                    <w:p w:rsidR="002137BC" w:rsidRDefault="002137BC"/>
                    <w:p w:rsidR="002137BC" w:rsidRDefault="002137BC"/>
                    <w:p w:rsidR="002137BC" w:rsidRDefault="002137BC"/>
                    <w:p w:rsidR="002137BC" w:rsidRDefault="002137BC"/>
                    <w:p w:rsidR="002137BC" w:rsidRDefault="002137BC"/>
                    <w:p w:rsidR="002137BC" w:rsidRDefault="002137BC"/>
                    <w:p w:rsidR="002137BC" w:rsidRDefault="002137BC"/>
                  </w:txbxContent>
                </v:textbox>
              </v:shape>
            </w:pict>
          </mc:Fallback>
        </mc:AlternateContent>
      </w:r>
    </w:p>
    <w:p w:rsidR="002137BC" w:rsidRDefault="002137BC"/>
    <w:p w:rsidR="002137BC" w:rsidRDefault="002137BC"/>
    <w:p w:rsidR="002137BC" w:rsidRDefault="002137BC"/>
    <w:p w:rsidR="002137BC" w:rsidRDefault="002137BC"/>
    <w:p w:rsidR="002137BC" w:rsidRDefault="002137BC"/>
    <w:p w:rsidR="002137BC" w:rsidRPr="007D3251" w:rsidRDefault="002137BC">
      <w:pPr>
        <w:rPr>
          <w:sz w:val="22"/>
        </w:rPr>
      </w:pPr>
    </w:p>
    <w:p w:rsidR="002137BC" w:rsidRPr="007D3251" w:rsidRDefault="002137BC">
      <w:pPr>
        <w:rPr>
          <w:sz w:val="22"/>
        </w:rPr>
      </w:pPr>
    </w:p>
    <w:p w:rsidR="002137BC" w:rsidRPr="007D3251" w:rsidRDefault="002137BC">
      <w:pPr>
        <w:rPr>
          <w:sz w:val="22"/>
        </w:rPr>
      </w:pPr>
    </w:p>
    <w:p w:rsidR="00047AAD" w:rsidRPr="007D3251" w:rsidRDefault="00047AAD">
      <w:pPr>
        <w:rPr>
          <w:rFonts w:ascii="Times New Roman" w:hAnsi="Times New Roman" w:cs="Times New Roman"/>
          <w:sz w:val="22"/>
        </w:rPr>
      </w:pPr>
    </w:p>
    <w:p w:rsidR="006A47F4" w:rsidRPr="007D3251" w:rsidRDefault="006A47F4">
      <w:pPr>
        <w:rPr>
          <w:rFonts w:ascii="Times New Roman" w:hAnsi="Times New Roman" w:cs="Times New Roman"/>
          <w:sz w:val="22"/>
        </w:rPr>
      </w:pPr>
    </w:p>
    <w:p w:rsidR="006A47F4" w:rsidRDefault="006A47F4">
      <w:pPr>
        <w:rPr>
          <w:rFonts w:ascii="Times New Roman" w:hAnsi="Times New Roman" w:cs="Times New Roman"/>
          <w:sz w:val="22"/>
        </w:rPr>
      </w:pPr>
    </w:p>
    <w:p w:rsidR="00531BF8" w:rsidRDefault="00162F28">
      <w:pPr>
        <w:rPr>
          <w:rFonts w:ascii="Times New Roman" w:hAnsi="Times New Roman" w:cs="Times New Roman"/>
          <w:sz w:val="22"/>
        </w:rPr>
      </w:pPr>
      <w:r>
        <w:rPr>
          <w:noProof/>
          <w:lang w:eastAsia="cs-CZ"/>
        </w:rPr>
        <w:drawing>
          <wp:anchor distT="0" distB="0" distL="114300" distR="114300" simplePos="0" relativeHeight="251673600" behindDoc="0" locked="0" layoutInCell="1" allowOverlap="1" wp14:anchorId="3EC9001A" wp14:editId="4015B758">
            <wp:simplePos x="0" y="0"/>
            <wp:positionH relativeFrom="margin">
              <wp:posOffset>4407535</wp:posOffset>
            </wp:positionH>
            <wp:positionV relativeFrom="margin">
              <wp:posOffset>3886835</wp:posOffset>
            </wp:positionV>
            <wp:extent cx="2569210" cy="3667125"/>
            <wp:effectExtent l="0" t="0" r="2540" b="9525"/>
            <wp:wrapSquare wrapText="bothSides"/>
            <wp:docPr id="16" name="Obrázek 1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Koncert Vinařice 5.2.2015.jpg"/>
                    <pic:cNvPicPr preferRelativeResize="0"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69210" cy="36671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31BF8" w:rsidRDefault="00531BF8">
      <w:pPr>
        <w:rPr>
          <w:rFonts w:ascii="Times New Roman" w:hAnsi="Times New Roman" w:cs="Times New Roman"/>
          <w:sz w:val="22"/>
        </w:rPr>
      </w:pPr>
    </w:p>
    <w:p w:rsidR="00531BF8" w:rsidRDefault="00531BF8">
      <w:pPr>
        <w:rPr>
          <w:rFonts w:ascii="Times New Roman" w:hAnsi="Times New Roman" w:cs="Times New Roman"/>
          <w:sz w:val="22"/>
        </w:rPr>
      </w:pPr>
    </w:p>
    <w:p w:rsidR="00531BF8" w:rsidRDefault="00531BF8">
      <w:pPr>
        <w:rPr>
          <w:rFonts w:ascii="Times New Roman" w:hAnsi="Times New Roman" w:cs="Times New Roman"/>
          <w:sz w:val="22"/>
        </w:rPr>
      </w:pPr>
    </w:p>
    <w:p w:rsidR="00531BF8" w:rsidRDefault="00531BF8">
      <w:pPr>
        <w:rPr>
          <w:rFonts w:ascii="Times New Roman" w:hAnsi="Times New Roman" w:cs="Times New Roman"/>
          <w:sz w:val="22"/>
        </w:rPr>
      </w:pPr>
    </w:p>
    <w:p w:rsidR="0008122C" w:rsidRDefault="0008122C">
      <w:pPr>
        <w:rPr>
          <w:rFonts w:ascii="Times New Roman" w:hAnsi="Times New Roman" w:cs="Times New Roman"/>
          <w:sz w:val="22"/>
        </w:rPr>
      </w:pPr>
    </w:p>
    <w:p w:rsidR="0008122C" w:rsidRDefault="0008122C">
      <w:pPr>
        <w:rPr>
          <w:rFonts w:ascii="Times New Roman" w:hAnsi="Times New Roman" w:cs="Times New Roman"/>
          <w:sz w:val="22"/>
        </w:rPr>
      </w:pPr>
    </w:p>
    <w:p w:rsidR="0008122C" w:rsidRDefault="0008122C">
      <w:pPr>
        <w:rPr>
          <w:rFonts w:ascii="Times New Roman" w:hAnsi="Times New Roman" w:cs="Times New Roman"/>
          <w:sz w:val="22"/>
        </w:rPr>
      </w:pPr>
    </w:p>
    <w:p w:rsidR="0008122C" w:rsidRDefault="0008122C">
      <w:pPr>
        <w:rPr>
          <w:rFonts w:ascii="Times New Roman" w:hAnsi="Times New Roman" w:cs="Times New Roman"/>
          <w:sz w:val="22"/>
        </w:rPr>
      </w:pPr>
    </w:p>
    <w:p w:rsidR="0008122C" w:rsidRDefault="0008122C">
      <w:pPr>
        <w:rPr>
          <w:rFonts w:ascii="Times New Roman" w:hAnsi="Times New Roman" w:cs="Times New Roman"/>
          <w:sz w:val="22"/>
        </w:rPr>
      </w:pPr>
    </w:p>
    <w:p w:rsidR="00646CF3" w:rsidRDefault="00646CF3">
      <w:pPr>
        <w:rPr>
          <w:rFonts w:ascii="Times New Roman" w:hAnsi="Times New Roman" w:cs="Times New Roman"/>
          <w:sz w:val="22"/>
        </w:rPr>
      </w:pPr>
    </w:p>
    <w:p w:rsidR="00EF5D2A" w:rsidRDefault="00D7687E" w:rsidP="00EF5D2A">
      <w:pPr>
        <w:pStyle w:val="Nadpis3"/>
        <w:jc w:val="both"/>
        <w:rPr>
          <w:rFonts w:ascii="Times New Roman" w:hAnsi="Times New Roman" w:cs="Times New Roman"/>
          <w:sz w:val="40"/>
        </w:rPr>
      </w:pPr>
      <w:r w:rsidRPr="007D3251">
        <w:rPr>
          <w:rFonts w:ascii="Times New Roman" w:hAnsi="Times New Roman" w:cs="Times New Roman"/>
          <w:sz w:val="40"/>
        </w:rPr>
        <w:lastRenderedPageBreak/>
        <w:t>INFO OBCE</w:t>
      </w:r>
    </w:p>
    <w:p w:rsidR="00EF5D2A" w:rsidRDefault="00473BF8" w:rsidP="00C5293D">
      <w:pPr>
        <w:pStyle w:val="Odstavecseseznamem"/>
        <w:ind w:left="825"/>
        <w:jc w:val="both"/>
        <w:rPr>
          <w:sz w:val="24"/>
        </w:rPr>
      </w:pPr>
      <w:r w:rsidRPr="000C6810">
        <w:rPr>
          <w:b/>
          <w:color w:val="6B0000" w:themeColor="accent1" w:themeShade="BF"/>
          <w:sz w:val="24"/>
        </w:rPr>
        <w:t>ODPADY</w:t>
      </w:r>
      <w:r w:rsidR="00B312C2" w:rsidRPr="000C6810">
        <w:rPr>
          <w:b/>
          <w:color w:val="6B0000" w:themeColor="accent1" w:themeShade="BF"/>
          <w:sz w:val="24"/>
        </w:rPr>
        <w:tab/>
      </w:r>
      <w:r w:rsidR="00B312C2" w:rsidRPr="000C6810">
        <w:rPr>
          <w:b/>
          <w:color w:val="6B0000" w:themeColor="accent1" w:themeShade="BF"/>
          <w:sz w:val="24"/>
        </w:rPr>
        <w:sym w:font="Symbol" w:char="F0AE"/>
      </w:r>
      <w:r w:rsidR="00B312C2" w:rsidRPr="00B312C2">
        <w:rPr>
          <w:b/>
          <w:sz w:val="24"/>
        </w:rPr>
        <w:tab/>
      </w:r>
      <w:r w:rsidR="00B312C2" w:rsidRPr="00A80306">
        <w:rPr>
          <w:sz w:val="24"/>
        </w:rPr>
        <w:t xml:space="preserve">Upřesňujeme informaci </w:t>
      </w:r>
      <w:r w:rsidR="00A80306">
        <w:rPr>
          <w:sz w:val="24"/>
        </w:rPr>
        <w:t xml:space="preserve">o </w:t>
      </w:r>
      <w:r w:rsidR="00A80306" w:rsidRPr="00D2024E">
        <w:rPr>
          <w:b/>
          <w:sz w:val="24"/>
        </w:rPr>
        <w:t>změně vývozu popelnic</w:t>
      </w:r>
      <w:r w:rsidR="00A80306">
        <w:rPr>
          <w:sz w:val="24"/>
        </w:rPr>
        <w:t>, uvedené</w:t>
      </w:r>
      <w:r w:rsidR="00B312C2" w:rsidRPr="00A80306">
        <w:rPr>
          <w:sz w:val="24"/>
        </w:rPr>
        <w:t xml:space="preserve"> v minulém mimořádném čísle Vinařických listů. Popelnice jsou nadále </w:t>
      </w:r>
      <w:r w:rsidR="00A80306">
        <w:rPr>
          <w:sz w:val="24"/>
        </w:rPr>
        <w:t xml:space="preserve">až </w:t>
      </w:r>
      <w:r w:rsidR="00B312C2" w:rsidRPr="00A80306">
        <w:rPr>
          <w:sz w:val="24"/>
        </w:rPr>
        <w:t xml:space="preserve">do konce probíhající zimní sezony </w:t>
      </w:r>
      <w:r w:rsidR="00A80306">
        <w:rPr>
          <w:sz w:val="24"/>
        </w:rPr>
        <w:t>vyváženy 1x za týden. Začátkem letní sezony již bude avizovaná změna uplatněna a popelnice b</w:t>
      </w:r>
      <w:r w:rsidR="00C5293D">
        <w:rPr>
          <w:sz w:val="24"/>
        </w:rPr>
        <w:t>ude vyvážena 1x za týden. Začátkem zimní sezony 2015 pak budou popelnice vyváženy již pouze 1x za14 dní.</w:t>
      </w:r>
      <w:r w:rsidR="00D2024E">
        <w:rPr>
          <w:sz w:val="24"/>
        </w:rPr>
        <w:t xml:space="preserve"> Zároveň upozorňujeme, že svoz popelnic zaplacených v roce 2014 je platný pouze do konce ledna a pokud ještě nemáte zakoupenu známku na rok 2015, nebude již popelnice vyvezena!!!</w:t>
      </w:r>
    </w:p>
    <w:p w:rsidR="00AA2593" w:rsidRDefault="00AA2593" w:rsidP="00C5293D">
      <w:pPr>
        <w:pStyle w:val="Odstavecseseznamem"/>
        <w:ind w:left="825"/>
        <w:jc w:val="both"/>
        <w:rPr>
          <w:sz w:val="24"/>
        </w:rPr>
      </w:pPr>
      <w:r w:rsidRPr="000C6810">
        <w:rPr>
          <w:b/>
          <w:color w:val="6B0000" w:themeColor="accent1" w:themeShade="BF"/>
          <w:sz w:val="24"/>
        </w:rPr>
        <w:t xml:space="preserve">VÝZVA </w:t>
      </w:r>
      <w:r w:rsidRPr="000C6810">
        <w:rPr>
          <w:b/>
          <w:color w:val="6B0000" w:themeColor="accent1" w:themeShade="BF"/>
          <w:sz w:val="24"/>
        </w:rPr>
        <w:tab/>
      </w:r>
      <w:r w:rsidRPr="000C6810">
        <w:rPr>
          <w:b/>
          <w:color w:val="6B0000" w:themeColor="accent1" w:themeShade="BF"/>
          <w:sz w:val="24"/>
        </w:rPr>
        <w:sym w:font="Symbol" w:char="F0AE"/>
      </w:r>
      <w:r w:rsidRPr="000C6810">
        <w:rPr>
          <w:b/>
          <w:color w:val="6B0000" w:themeColor="accent1" w:themeShade="BF"/>
          <w:sz w:val="24"/>
        </w:rPr>
        <w:tab/>
      </w:r>
      <w:r>
        <w:rPr>
          <w:sz w:val="24"/>
        </w:rPr>
        <w:t>Upozorňujeme občany, kteří dosud nezaplatili poplatky za vodu, psy a popelnice, aby tak neodkladně učinili, jinak na ně bude pohlíženo jako na dlužníky a v souladu s právem ČR budou na nich dlužné částky vymáhány.</w:t>
      </w:r>
    </w:p>
    <w:p w:rsidR="00AA2593" w:rsidRDefault="00AA2593" w:rsidP="00C5293D">
      <w:pPr>
        <w:pStyle w:val="Odstavecseseznamem"/>
        <w:ind w:left="825"/>
        <w:jc w:val="both"/>
        <w:rPr>
          <w:sz w:val="24"/>
        </w:rPr>
      </w:pPr>
      <w:r w:rsidRPr="000C6810">
        <w:rPr>
          <w:b/>
          <w:color w:val="6B0000" w:themeColor="accent1" w:themeShade="BF"/>
          <w:sz w:val="24"/>
        </w:rPr>
        <w:t>NOVÉ WEBOVÉ STRÁNKY</w:t>
      </w:r>
      <w:r w:rsidRPr="000C6810">
        <w:rPr>
          <w:b/>
          <w:color w:val="6B0000" w:themeColor="accent1" w:themeShade="BF"/>
          <w:sz w:val="24"/>
        </w:rPr>
        <w:tab/>
      </w:r>
      <w:r w:rsidRPr="000C6810">
        <w:rPr>
          <w:b/>
          <w:color w:val="6B0000" w:themeColor="accent1" w:themeShade="BF"/>
          <w:sz w:val="24"/>
        </w:rPr>
        <w:sym w:font="Symbol" w:char="F0AE"/>
      </w:r>
      <w:r>
        <w:rPr>
          <w:b/>
          <w:sz w:val="24"/>
        </w:rPr>
        <w:tab/>
      </w:r>
      <w:r>
        <w:rPr>
          <w:sz w:val="24"/>
        </w:rPr>
        <w:t xml:space="preserve">V polovině ledna byly na původní adrese </w:t>
      </w:r>
      <w:hyperlink r:id="rId9" w:history="1">
        <w:r w:rsidRPr="00AA2593">
          <w:rPr>
            <w:rStyle w:val="Hypertextovodkaz"/>
            <w:color w:val="auto"/>
            <w:sz w:val="24"/>
          </w:rPr>
          <w:t>www.obecvinarice.cz</w:t>
        </w:r>
      </w:hyperlink>
      <w:r w:rsidRPr="00AA2593">
        <w:rPr>
          <w:sz w:val="24"/>
        </w:rPr>
        <w:t xml:space="preserve"> </w:t>
      </w:r>
      <w:r>
        <w:rPr>
          <w:sz w:val="24"/>
        </w:rPr>
        <w:t xml:space="preserve">spuštěny zcela nově pojaté webové stránky. Naleznete zde všechny informace, které má obecní úřad za zákonnou povinnost zveřejnit, </w:t>
      </w:r>
      <w:r w:rsidR="00CE0117">
        <w:rPr>
          <w:sz w:val="24"/>
        </w:rPr>
        <w:t>aktuality, minulá vydání Vinařických listů a spoustu zajímavých odkazů.  Některé informace jsou prozatím převzaty ze „starých“ stránek, vše však bude postupně aktualizováno, včetně fotodokumentace kulturních akcí v obci.</w:t>
      </w:r>
      <w:r w:rsidR="00021880">
        <w:rPr>
          <w:sz w:val="24"/>
        </w:rPr>
        <w:t xml:space="preserve"> Můžete se zúčastnit ankety a vyjádřit svůj názor, jak se vám nové stránky líbí.</w:t>
      </w:r>
    </w:p>
    <w:p w:rsidR="00021880" w:rsidRDefault="00021880" w:rsidP="00021880">
      <w:pPr>
        <w:pStyle w:val="Odstavecseseznamem"/>
        <w:ind w:left="825"/>
        <w:jc w:val="both"/>
        <w:rPr>
          <w:sz w:val="24"/>
        </w:rPr>
      </w:pPr>
      <w:r w:rsidRPr="000C6810">
        <w:rPr>
          <w:b/>
          <w:color w:val="6B0000" w:themeColor="accent1" w:themeShade="BF"/>
          <w:sz w:val="24"/>
        </w:rPr>
        <w:t>UŽÍVÁNÍ OBECNÍHO POZEMKU</w:t>
      </w:r>
      <w:r w:rsidRPr="000C6810">
        <w:rPr>
          <w:b/>
          <w:color w:val="6B0000" w:themeColor="accent1" w:themeShade="BF"/>
          <w:sz w:val="24"/>
        </w:rPr>
        <w:tab/>
      </w:r>
      <w:r w:rsidRPr="000C6810">
        <w:rPr>
          <w:b/>
          <w:color w:val="6B0000" w:themeColor="accent1" w:themeShade="BF"/>
          <w:sz w:val="24"/>
        </w:rPr>
        <w:sym w:font="Symbol" w:char="F0AE"/>
      </w:r>
      <w:r>
        <w:rPr>
          <w:b/>
          <w:sz w:val="24"/>
        </w:rPr>
        <w:tab/>
      </w:r>
      <w:r>
        <w:rPr>
          <w:sz w:val="24"/>
        </w:rPr>
        <w:t>Jak již bylo uvedeno v </w:t>
      </w:r>
      <w:proofErr w:type="spellStart"/>
      <w:r>
        <w:rPr>
          <w:sz w:val="24"/>
        </w:rPr>
        <w:t>editorialu</w:t>
      </w:r>
      <w:proofErr w:type="spellEnd"/>
      <w:r>
        <w:rPr>
          <w:sz w:val="24"/>
        </w:rPr>
        <w:t>, k užívání obecního pozemku k parkování či skladování jakéhokoli materiálu je třeba povolení. Vše je ošetřeno</w:t>
      </w:r>
      <w:r w:rsidR="000C6810">
        <w:rPr>
          <w:sz w:val="24"/>
        </w:rPr>
        <w:t xml:space="preserve"> ve vyhlášce.</w:t>
      </w:r>
      <w:r>
        <w:rPr>
          <w:sz w:val="24"/>
        </w:rPr>
        <w:t xml:space="preserve"> Pokud tedy nějakým způsobem užíváte obecní pozemek, přijďte to na obecní úřad nahlásit a domluvit podmínky takového užívání. Předejdeme tak zbytečným nepříjemnostem a případným stížnostem ostatních spoluobčanů</w:t>
      </w:r>
      <w:r w:rsidRPr="00021880">
        <w:rPr>
          <w:sz w:val="24"/>
        </w:rPr>
        <w:t>.</w:t>
      </w:r>
    </w:p>
    <w:p w:rsidR="00E56AD0" w:rsidRDefault="00021880" w:rsidP="00DB7B3D">
      <w:pPr>
        <w:pStyle w:val="Odstavecseseznamem"/>
        <w:ind w:left="825"/>
        <w:jc w:val="both"/>
        <w:rPr>
          <w:sz w:val="24"/>
        </w:rPr>
      </w:pPr>
      <w:r w:rsidRPr="000C6810">
        <w:rPr>
          <w:b/>
          <w:color w:val="6B0000" w:themeColor="accent1" w:themeShade="BF"/>
          <w:sz w:val="24"/>
        </w:rPr>
        <w:t>ZÁPIS</w:t>
      </w:r>
      <w:r w:rsidRPr="000C6810">
        <w:rPr>
          <w:b/>
          <w:color w:val="6B0000" w:themeColor="accent1" w:themeShade="BF"/>
          <w:sz w:val="24"/>
        </w:rPr>
        <w:tab/>
      </w:r>
      <w:r w:rsidRPr="000C6810">
        <w:rPr>
          <w:b/>
          <w:color w:val="6B0000" w:themeColor="accent1" w:themeShade="BF"/>
          <w:sz w:val="24"/>
        </w:rPr>
        <w:tab/>
      </w:r>
      <w:r w:rsidRPr="000C6810">
        <w:rPr>
          <w:b/>
          <w:color w:val="6B0000" w:themeColor="accent1" w:themeShade="BF"/>
          <w:sz w:val="24"/>
        </w:rPr>
        <w:sym w:font="Symbol" w:char="F0AE"/>
      </w:r>
      <w:r>
        <w:rPr>
          <w:b/>
          <w:sz w:val="24"/>
        </w:rPr>
        <w:tab/>
      </w:r>
      <w:proofErr w:type="spellStart"/>
      <w:r w:rsidRPr="00021880">
        <w:rPr>
          <w:sz w:val="24"/>
        </w:rPr>
        <w:t>Zápis</w:t>
      </w:r>
      <w:proofErr w:type="spellEnd"/>
      <w:r w:rsidRPr="00021880">
        <w:rPr>
          <w:sz w:val="24"/>
        </w:rPr>
        <w:t xml:space="preserve"> do mateřské školy v </w:t>
      </w:r>
      <w:proofErr w:type="spellStart"/>
      <w:r w:rsidRPr="00021880">
        <w:rPr>
          <w:sz w:val="24"/>
        </w:rPr>
        <w:t>Dobrovici</w:t>
      </w:r>
      <w:proofErr w:type="spellEnd"/>
      <w:r w:rsidRPr="00021880">
        <w:rPr>
          <w:sz w:val="24"/>
        </w:rPr>
        <w:t xml:space="preserve"> se koná 18. 3. 2015</w:t>
      </w:r>
      <w:r>
        <w:rPr>
          <w:sz w:val="24"/>
        </w:rPr>
        <w:t>.</w:t>
      </w:r>
    </w:p>
    <w:p w:rsidR="00DB7B3D" w:rsidRDefault="00DB7B3D" w:rsidP="00DB7B3D">
      <w:pPr>
        <w:pStyle w:val="Odstavecseseznamem"/>
        <w:ind w:left="825"/>
        <w:jc w:val="both"/>
        <w:rPr>
          <w:sz w:val="24"/>
        </w:rPr>
      </w:pPr>
    </w:p>
    <w:p w:rsidR="00DB7B3D" w:rsidRDefault="00DB7B3D" w:rsidP="00DB7B3D">
      <w:pPr>
        <w:pStyle w:val="Odstavecseseznamem"/>
        <w:ind w:left="825"/>
        <w:jc w:val="both"/>
        <w:rPr>
          <w:sz w:val="24"/>
        </w:rPr>
      </w:pPr>
    </w:p>
    <w:p w:rsidR="00DB7B3D" w:rsidRPr="00DB7B3D" w:rsidRDefault="00DB7B3D" w:rsidP="00DB7B3D">
      <w:pPr>
        <w:pStyle w:val="Odstavecseseznamem"/>
        <w:ind w:left="825"/>
        <w:jc w:val="both"/>
        <w:rPr>
          <w:sz w:val="24"/>
        </w:rPr>
      </w:pPr>
    </w:p>
    <w:p w:rsidR="000442AB" w:rsidRDefault="000442AB" w:rsidP="00D06236">
      <w:pPr>
        <w:pStyle w:val="Nadpis3"/>
        <w:tabs>
          <w:tab w:val="center" w:pos="5245"/>
        </w:tabs>
        <w:spacing w:line="480" w:lineRule="auto"/>
      </w:pPr>
      <w:r w:rsidRPr="002B1DE5">
        <w:rPr>
          <w:rFonts w:ascii="Times New Roman" w:hAnsi="Times New Roman" w:cs="Times New Roman"/>
          <w:b/>
          <w:sz w:val="32"/>
          <w:szCs w:val="32"/>
        </w:rPr>
        <w:t>SPOLEČENSKÁ KRONIKA</w:t>
      </w:r>
      <w:r w:rsidRPr="002B1DE5">
        <w:rPr>
          <w:rFonts w:ascii="Times New Roman" w:hAnsi="Times New Roman" w:cs="Times New Roman"/>
          <w:b/>
          <w:sz w:val="32"/>
          <w:szCs w:val="32"/>
        </w:rPr>
        <w:tab/>
      </w:r>
      <w:r w:rsidRPr="002B1DE5">
        <w:tab/>
      </w:r>
    </w:p>
    <w:p w:rsidR="000442AB" w:rsidRDefault="000442AB" w:rsidP="002E2024">
      <w:pPr>
        <w:pStyle w:val="Normlnweb"/>
        <w:spacing w:line="360" w:lineRule="auto"/>
        <w:ind w:firstLine="708"/>
      </w:pPr>
      <w:r w:rsidRPr="002B1DE5">
        <w:rPr>
          <w:b/>
          <w:i/>
          <w:u w:val="single"/>
        </w:rPr>
        <w:t xml:space="preserve">Výročí: </w:t>
      </w:r>
      <w:r w:rsidR="002E2024">
        <w:tab/>
      </w:r>
      <w:r w:rsidR="002A5F7C">
        <w:t xml:space="preserve">Miller </w:t>
      </w:r>
      <w:proofErr w:type="gramStart"/>
      <w:r w:rsidR="002A5F7C">
        <w:t>Ladislav  (prosinec</w:t>
      </w:r>
      <w:proofErr w:type="gramEnd"/>
      <w:r w:rsidR="002A5F7C" w:rsidRPr="002A5F7C">
        <w:t xml:space="preserve"> 94 let</w:t>
      </w:r>
      <w:r w:rsidR="002A5F7C">
        <w:t>)</w:t>
      </w:r>
    </w:p>
    <w:p w:rsidR="000442AB" w:rsidRPr="00643635" w:rsidRDefault="000442AB" w:rsidP="002A5F7C">
      <w:pPr>
        <w:pStyle w:val="Normlnweb"/>
        <w:spacing w:line="360" w:lineRule="auto"/>
        <w:ind w:firstLine="708"/>
      </w:pPr>
      <w:r w:rsidRPr="00F77DF0">
        <w:rPr>
          <w:b/>
          <w:i/>
          <w:u w:val="single"/>
        </w:rPr>
        <w:t>Narození</w:t>
      </w:r>
      <w:r>
        <w:rPr>
          <w:b/>
          <w:i/>
          <w:u w:val="single"/>
        </w:rPr>
        <w:t>:</w:t>
      </w:r>
      <w:r>
        <w:rPr>
          <w:b/>
        </w:rPr>
        <w:tab/>
      </w:r>
      <w:r w:rsidR="00A4587D">
        <w:t xml:space="preserve">Josef </w:t>
      </w:r>
      <w:proofErr w:type="gramStart"/>
      <w:r w:rsidR="00A4587D">
        <w:t>Petrovický</w:t>
      </w:r>
      <w:r w:rsidR="002A5F7C">
        <w:t xml:space="preserve">   </w:t>
      </w:r>
      <w:r w:rsidR="002E2024">
        <w:t>(leden</w:t>
      </w:r>
      <w:proofErr w:type="gramEnd"/>
      <w:r w:rsidRPr="00AD7DB4">
        <w:t>)</w:t>
      </w:r>
      <w:r>
        <w:tab/>
      </w:r>
    </w:p>
    <w:p w:rsidR="00E25FC1" w:rsidRDefault="000442AB" w:rsidP="000442AB">
      <w:r>
        <w:rPr>
          <w:b/>
          <w:i/>
          <w:u w:val="single"/>
        </w:rPr>
        <w:t>Všem oslavencům gratulujeme a nově narozeným přejeme vše nejlepší do života.</w:t>
      </w:r>
      <w:r w:rsidRPr="00B356E7">
        <w:t xml:space="preserve"> </w:t>
      </w:r>
    </w:p>
    <w:p w:rsidR="00D06236" w:rsidRDefault="00D06236" w:rsidP="000442AB"/>
    <w:p w:rsidR="00D06236" w:rsidRDefault="00D06236" w:rsidP="000442AB"/>
    <w:p w:rsidR="001E3071" w:rsidRDefault="002E2024" w:rsidP="0097373A">
      <w:pPr>
        <w:pStyle w:val="Nadpis3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lastRenderedPageBreak/>
        <w:t>Co se dělo v prosinci a lednu</w:t>
      </w:r>
    </w:p>
    <w:p w:rsidR="006374BB" w:rsidRPr="00D06236" w:rsidRDefault="00E25FC1" w:rsidP="007011C9">
      <w:pPr>
        <w:pStyle w:val="Nadpis4"/>
        <w:rPr>
          <w:b/>
        </w:rPr>
      </w:pPr>
      <w:r w:rsidRPr="00D06236">
        <w:rPr>
          <w:b/>
        </w:rPr>
        <w:t>ŠTĚDRÝ DEN NA VINAŘICÍCH</w:t>
      </w:r>
    </w:p>
    <w:p w:rsidR="000C6810" w:rsidRPr="00D06236" w:rsidRDefault="000C6810" w:rsidP="00D06236">
      <w:pPr>
        <w:jc w:val="both"/>
        <w:rPr>
          <w:sz w:val="22"/>
        </w:rPr>
      </w:pPr>
      <w:r w:rsidRPr="00D06236">
        <w:rPr>
          <w:sz w:val="22"/>
        </w:rPr>
        <w:t xml:space="preserve">Na Štědrý den dopoledne na vinařické návsi rozhodně není ticho a klid, naopak z obecního </w:t>
      </w:r>
      <w:r w:rsidR="00E25FC1" w:rsidRPr="00D06236">
        <w:rPr>
          <w:sz w:val="22"/>
        </w:rPr>
        <w:t>rozhlasu hrají koledy a je slyšet hlahol a dětský smích. N</w:t>
      </w:r>
      <w:r w:rsidRPr="00D06236">
        <w:rPr>
          <w:sz w:val="22"/>
        </w:rPr>
        <w:t>ejvětší stromeček je ověšen vánočními dárky</w:t>
      </w:r>
      <w:r w:rsidR="00E25FC1" w:rsidRPr="00D06236">
        <w:rPr>
          <w:sz w:val="22"/>
        </w:rPr>
        <w:t xml:space="preserve"> pro děti</w:t>
      </w:r>
      <w:r w:rsidRPr="00D06236">
        <w:rPr>
          <w:sz w:val="22"/>
        </w:rPr>
        <w:t xml:space="preserve"> a krásně tu voní </w:t>
      </w:r>
      <w:r w:rsidR="00E25FC1" w:rsidRPr="00D06236">
        <w:rPr>
          <w:sz w:val="22"/>
        </w:rPr>
        <w:t>svařené víno a čaj. Vánoční náladu doladily dobroty, které</w:t>
      </w:r>
      <w:r w:rsidR="00E56AD0" w:rsidRPr="00D06236">
        <w:rPr>
          <w:sz w:val="22"/>
        </w:rPr>
        <w:t xml:space="preserve"> k ochutnání přineslo mnoho z nás</w:t>
      </w:r>
      <w:r w:rsidR="00E25FC1" w:rsidRPr="00D06236">
        <w:rPr>
          <w:sz w:val="22"/>
        </w:rPr>
        <w:t xml:space="preserve"> a díky kterým většina přítomných mohla zapomenout na možnost vidět zlaté prasátko. Obecní nadílka se tak i letos velmi vydařila a hlavně děti byly moc spokojené.</w:t>
      </w:r>
    </w:p>
    <w:p w:rsidR="00E25FC1" w:rsidRPr="00D06236" w:rsidRDefault="00E25FC1" w:rsidP="00D06236">
      <w:pPr>
        <w:jc w:val="both"/>
        <w:rPr>
          <w:sz w:val="22"/>
        </w:rPr>
      </w:pPr>
      <w:r w:rsidRPr="00D06236">
        <w:rPr>
          <w:sz w:val="22"/>
        </w:rPr>
        <w:t>Odpoledne pak kouzlo Štědrého dne v</w:t>
      </w:r>
      <w:r w:rsidR="00E56AD0" w:rsidRPr="00D06236">
        <w:rPr>
          <w:sz w:val="22"/>
        </w:rPr>
        <w:t> </w:t>
      </w:r>
      <w:r w:rsidRPr="00D06236">
        <w:rPr>
          <w:sz w:val="22"/>
        </w:rPr>
        <w:t>naší obci završilo tradiční Vánoční troubení na zámku, které již mnoho let tvoří neodmyslitelnou součást Vánoc.</w:t>
      </w:r>
    </w:p>
    <w:p w:rsidR="00E25FC1" w:rsidRPr="000C6810" w:rsidRDefault="00E25FC1" w:rsidP="00D06236">
      <w:pPr>
        <w:jc w:val="both"/>
      </w:pPr>
      <w:r w:rsidRPr="00D06236">
        <w:rPr>
          <w:sz w:val="22"/>
        </w:rPr>
        <w:t>Poděkování patří všem organizátorům obou akcí.</w:t>
      </w:r>
      <w:r w:rsidR="00D06236">
        <w:tab/>
      </w:r>
      <w:r w:rsidR="00D06236">
        <w:tab/>
      </w:r>
      <w:r w:rsidR="00D06236">
        <w:tab/>
      </w:r>
      <w:r w:rsidR="00D06236">
        <w:tab/>
      </w:r>
      <w:r w:rsidR="00D06236">
        <w:tab/>
      </w:r>
      <w:r w:rsidR="00D06236">
        <w:tab/>
      </w:r>
    </w:p>
    <w:p w:rsidR="00796132" w:rsidRPr="00D06236" w:rsidRDefault="00796132" w:rsidP="00796132">
      <w:pPr>
        <w:pStyle w:val="Nadpis4"/>
        <w:rPr>
          <w:b/>
        </w:rPr>
      </w:pPr>
      <w:r w:rsidRPr="00D06236">
        <w:rPr>
          <w:b/>
        </w:rPr>
        <w:t>výroční schůze sboru dobrovolných hasičů</w:t>
      </w:r>
    </w:p>
    <w:p w:rsidR="00796132" w:rsidRPr="00D06236" w:rsidRDefault="00796132" w:rsidP="00E56AD0">
      <w:pPr>
        <w:jc w:val="both"/>
        <w:rPr>
          <w:sz w:val="22"/>
        </w:rPr>
      </w:pPr>
      <w:r w:rsidRPr="00D06236">
        <w:rPr>
          <w:sz w:val="22"/>
        </w:rPr>
        <w:t xml:space="preserve">Dne 3. ledna proběhla v místní hospodě Výroční valná hromada Sboru dobrovolných hasičů Vinařice. </w:t>
      </w:r>
    </w:p>
    <w:p w:rsidR="00796132" w:rsidRPr="00D06236" w:rsidRDefault="00796132" w:rsidP="00E56AD0">
      <w:pPr>
        <w:jc w:val="both"/>
        <w:rPr>
          <w:sz w:val="22"/>
        </w:rPr>
      </w:pPr>
      <w:r w:rsidRPr="00D06236">
        <w:rPr>
          <w:sz w:val="22"/>
        </w:rPr>
        <w:t xml:space="preserve">Za rok 2014 </w:t>
      </w:r>
      <w:r w:rsidR="00E56AD0" w:rsidRPr="00D06236">
        <w:rPr>
          <w:sz w:val="22"/>
        </w:rPr>
        <w:t>se hasiči sešly na 10 schůzích,</w:t>
      </w:r>
      <w:r w:rsidRPr="00D06236">
        <w:rPr>
          <w:sz w:val="22"/>
        </w:rPr>
        <w:t xml:space="preserve"> během tohoto roku proběhlo zhruba 52 prospěšných prací a uskutečnily 13 kulturních akcí. S novým rokem, jsme se rozrostly o 3 nové členy a náš sbor má k dnešnímu dni 60 členů.</w:t>
      </w:r>
    </w:p>
    <w:p w:rsidR="00796132" w:rsidRPr="00D06236" w:rsidRDefault="00796132" w:rsidP="00E56AD0">
      <w:pPr>
        <w:jc w:val="both"/>
        <w:rPr>
          <w:sz w:val="22"/>
        </w:rPr>
      </w:pPr>
      <w:r w:rsidRPr="00D06236">
        <w:rPr>
          <w:sz w:val="22"/>
        </w:rPr>
        <w:t>Chtěl bych jménem svým a Sbo</w:t>
      </w:r>
      <w:r w:rsidR="00E56AD0" w:rsidRPr="00D06236">
        <w:rPr>
          <w:sz w:val="22"/>
        </w:rPr>
        <w:t>ru dobrovolných hasičů,</w:t>
      </w:r>
      <w:r w:rsidR="00D06236" w:rsidRPr="00D06236">
        <w:rPr>
          <w:sz w:val="22"/>
        </w:rPr>
        <w:t xml:space="preserve"> popřát všem hodně štěstí, </w:t>
      </w:r>
      <w:r w:rsidRPr="00D06236">
        <w:rPr>
          <w:sz w:val="22"/>
        </w:rPr>
        <w:t xml:space="preserve">zdraví, osobních i pracovních úspěchů do nového roku. A doufám, že se mezi nás přijdete pobavit 13. března na tradiční hasičský bál a 14. března na maškarní do místní hospůdky. Budeme se na Vás těšit. </w:t>
      </w:r>
    </w:p>
    <w:p w:rsidR="006374BB" w:rsidRPr="00D06236" w:rsidRDefault="00796132" w:rsidP="00A03F49">
      <w:pPr>
        <w:jc w:val="right"/>
        <w:rPr>
          <w:sz w:val="22"/>
        </w:rPr>
      </w:pPr>
      <w:r w:rsidRPr="00D06236">
        <w:rPr>
          <w:sz w:val="22"/>
        </w:rPr>
        <w:t xml:space="preserve">                                                                                     Jan Sucharda, Starosta SDH Vinařice</w:t>
      </w:r>
    </w:p>
    <w:p w:rsidR="00665388" w:rsidRPr="0079219D" w:rsidRDefault="00DC69E7" w:rsidP="0079219D">
      <w:pPr>
        <w:pStyle w:val="Nadpis3"/>
        <w:rPr>
          <w:rFonts w:ascii="Times New Roman" w:hAnsi="Times New Roman" w:cs="Times New Roman"/>
          <w:b/>
        </w:rPr>
      </w:pPr>
      <w:r w:rsidRPr="0079219D">
        <w:rPr>
          <w:rFonts w:ascii="Times New Roman" w:hAnsi="Times New Roman" w:cs="Times New Roman"/>
          <w:b/>
          <w:sz w:val="36"/>
        </w:rPr>
        <w:t xml:space="preserve">osobnost </w:t>
      </w:r>
      <w:proofErr w:type="gramStart"/>
      <w:r w:rsidRPr="0079219D">
        <w:rPr>
          <w:rFonts w:ascii="Times New Roman" w:hAnsi="Times New Roman" w:cs="Times New Roman"/>
          <w:b/>
          <w:sz w:val="36"/>
        </w:rPr>
        <w:t>obce</w:t>
      </w:r>
      <w:r w:rsidR="00643635" w:rsidRPr="0079219D">
        <w:rPr>
          <w:rFonts w:ascii="Times New Roman" w:hAnsi="Times New Roman" w:cs="Times New Roman"/>
          <w:b/>
          <w:sz w:val="36"/>
        </w:rPr>
        <w:t xml:space="preserve"> </w:t>
      </w:r>
      <w:r w:rsidR="00D06236">
        <w:rPr>
          <w:rFonts w:ascii="Times New Roman" w:hAnsi="Times New Roman" w:cs="Times New Roman"/>
          <w:b/>
          <w:sz w:val="36"/>
        </w:rPr>
        <w:t xml:space="preserve"> </w:t>
      </w:r>
      <w:r w:rsidR="00643635" w:rsidRPr="0079219D">
        <w:rPr>
          <w:rFonts w:ascii="Times New Roman" w:hAnsi="Times New Roman" w:cs="Times New Roman"/>
          <w:b/>
          <w:i/>
          <w:sz w:val="28"/>
        </w:rPr>
        <w:t>ANEB</w:t>
      </w:r>
      <w:proofErr w:type="gramEnd"/>
      <w:r w:rsidR="00643635" w:rsidRPr="0079219D">
        <w:rPr>
          <w:rFonts w:ascii="Times New Roman" w:hAnsi="Times New Roman" w:cs="Times New Roman"/>
          <w:b/>
          <w:i/>
          <w:sz w:val="28"/>
        </w:rPr>
        <w:t xml:space="preserve"> ŽIJÍ MEZI NÁMI</w:t>
      </w:r>
    </w:p>
    <w:p w:rsidR="00A03F49" w:rsidRDefault="00DB7B3D" w:rsidP="002E2024">
      <w:r w:rsidRPr="0079219D">
        <w:rPr>
          <w:rFonts w:ascii="Times New Roman" w:hAnsi="Times New Roman" w:cs="Times New Roman"/>
          <w:b/>
          <w:noProof/>
          <w:sz w:val="36"/>
          <w:lang w:eastAsia="cs-CZ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4CA30CDF" wp14:editId="2631B250">
                <wp:simplePos x="0" y="0"/>
                <wp:positionH relativeFrom="margin">
                  <wp:align>right</wp:align>
                </wp:positionH>
                <wp:positionV relativeFrom="margin">
                  <wp:posOffset>5942965</wp:posOffset>
                </wp:positionV>
                <wp:extent cx="2638425" cy="2415540"/>
                <wp:effectExtent l="57150" t="57150" r="66675" b="60960"/>
                <wp:wrapSquare wrapText="bothSides"/>
                <wp:docPr id="1" name="Textové po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38425" cy="2415540"/>
                        </a:xfrm>
                        <a:prstGeom prst="rect">
                          <a:avLst/>
                        </a:prstGeom>
                        <a:ln/>
                        <a:scene3d>
                          <a:camera prst="orthographicFront"/>
                          <a:lightRig rig="threePt" dir="t"/>
                        </a:scene3d>
                        <a:sp3d>
                          <a:bevelT prst="relaxedInset"/>
                        </a:sp3d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21EBF" w:rsidRPr="00796132" w:rsidRDefault="001A489F" w:rsidP="00796132">
                            <w:pPr>
                              <w:pStyle w:val="Nadpis2"/>
                              <w:jc w:val="center"/>
                            </w:pPr>
                            <w:r w:rsidRPr="00796132">
                              <w:t>mEDAILONEK</w:t>
                            </w:r>
                          </w:p>
                          <w:p w:rsidR="00A21EBF" w:rsidRDefault="002E2024" w:rsidP="001A489F">
                            <w:pPr>
                              <w:jc w:val="center"/>
                            </w:pPr>
                            <w:r w:rsidRPr="00E56AD0">
                              <w:rPr>
                                <w:b/>
                                <w:color w:val="6B0000" w:themeColor="accent1" w:themeShade="BF"/>
                                <w:sz w:val="24"/>
                              </w:rPr>
                              <w:t>FRANTIŠEK POSPÍŠIL ml</w:t>
                            </w:r>
                            <w:r>
                              <w:t>.</w:t>
                            </w:r>
                          </w:p>
                          <w:p w:rsidR="002E2024" w:rsidRDefault="002E2024" w:rsidP="002E2024">
                            <w:pPr>
                              <w:pStyle w:val="Odstavecseseznamem"/>
                              <w:numPr>
                                <w:ilvl w:val="0"/>
                                <w:numId w:val="36"/>
                              </w:numPr>
                              <w:spacing w:before="0" w:after="160" w:line="259" w:lineRule="auto"/>
                            </w:pPr>
                            <w:r>
                              <w:t>narodil se v roce 1969 ve znamení panny</w:t>
                            </w:r>
                          </w:p>
                          <w:p w:rsidR="002E2024" w:rsidRDefault="002E2024" w:rsidP="002E2024">
                            <w:pPr>
                              <w:pStyle w:val="Odstavecseseznamem"/>
                              <w:numPr>
                                <w:ilvl w:val="0"/>
                                <w:numId w:val="36"/>
                              </w:numPr>
                              <w:spacing w:before="0" w:after="160" w:line="259" w:lineRule="auto"/>
                            </w:pPr>
                            <w:r>
                              <w:t>je ženatý, má dvě dcery</w:t>
                            </w:r>
                          </w:p>
                          <w:p w:rsidR="002E2024" w:rsidRDefault="002E2024" w:rsidP="002E2024">
                            <w:pPr>
                              <w:pStyle w:val="Odstavecseseznamem"/>
                              <w:numPr>
                                <w:ilvl w:val="0"/>
                                <w:numId w:val="36"/>
                              </w:numPr>
                              <w:spacing w:before="0" w:after="160" w:line="259" w:lineRule="auto"/>
                            </w:pPr>
                            <w:r>
                              <w:t>má rád dobré jídlo, ale ze všechno nejvíce hospodskou svíčkovou, naopak nemá rád sladké</w:t>
                            </w:r>
                          </w:p>
                          <w:p w:rsidR="002E2024" w:rsidRDefault="002E2024" w:rsidP="002E2024">
                            <w:pPr>
                              <w:pStyle w:val="Odstavecseseznamem"/>
                              <w:numPr>
                                <w:ilvl w:val="0"/>
                                <w:numId w:val="36"/>
                              </w:numPr>
                              <w:spacing w:before="0" w:after="160" w:line="259" w:lineRule="auto"/>
                            </w:pPr>
                            <w:r>
                              <w:t>celý život pracuje ve Škoda Auto a.s.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CA30CDF" id="_x0000_t202" coordsize="21600,21600" o:spt="202" path="m,l,21600r21600,l21600,xe">
                <v:stroke joinstyle="miter"/>
                <v:path gradientshapeok="t" o:connecttype="rect"/>
              </v:shapetype>
              <v:shape id="Textové pole 1" o:spid="_x0000_s1028" type="#_x0000_t202" style="position:absolute;margin-left:156.55pt;margin-top:467.95pt;width:207.75pt;height:190.2pt;z-index:251657216;visibility:visible;mso-wrap-style:square;mso-height-percent:0;mso-wrap-distance-left:9pt;mso-wrap-distance-top:0;mso-wrap-distance-right:9pt;mso-wrap-distance-bottom:0;mso-position-horizontal:right;mso-position-horizontal-relative:margin;mso-position-vertical:absolute;mso-position-vertical-relative:margin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PpN3wAIAAL4FAAAOAAAAZHJzL2Uyb0RvYy54bWysVMFu2zAMvQ/YPwi6r07cpOuCOkXWosOA&#10;Yi3aDD0rshwLk0VNYhJnf7Tv2I+Nkh036Iodhl1sSXwkxcdHXVy2jWFb5YMGW/DxyYgzZSWU2q4L&#10;/nV58+6cs4DClsKAVQXfq8Av52/fXOzcTOVQgymVZxTEhtnOFbxGdLMsC7JWjQgn4JQlYwW+EUhb&#10;v85KL3YUvTFZPhqdZTvwpfMgVQh0et0Z+TzFryol8a6qgkJmCk53w/T16buK32x+IWZrL1ytZX8N&#10;8Q+3aIS2lHQIdS1QsI3Xf4RqtPQQoMITCU0GVaWlSjVQNePRi2oea+FUqoXICW6gKfy/sPLL9t4z&#10;XVLvOLOioRYtVYuw/fWTOTCKjSNFOxdmhHx0hMX2I7QR3p8HOoyVt5Vv4p9qYmQnsvcDwRSRSTrM&#10;z07PJ/mUM0m2fDKeTiepBdmzu/MBPyloWFwU3FMHE7FiexuQUhL0AInZjE0dDFJZdVrGE0lFeNG7&#10;g8ca+vbeeLDYNdzodY0Pes28Jpli7ZW6R85KTcpIEMpyFDK4LvRKbZVZDjczolXlZ0vqilGjS8Jl&#10;ka2OlbTCvVHdVR9URVRHHlJJSeTqyni2FSTP8lvilOIYS8joUmljBqfxa04GD049NrqpJPzBcfSa&#10;43O2AZ0yEkeDY6Mt+L87Vx2eyj+qNS6xXbVJV/lBKCso96QfD90QBidvNPX4VgS8F56mjiRDLwne&#10;0acysCs49CvOavA/XjuPeBoGsnK2oykuePi+EV5xZqgxBf8wnpDCGKbNZPo+p40/tqyOLXbTXAF1&#10;gkaBbpeWEY/msKw8NE/04CxiVjIJKyl31Ey/vMLubaEHS6rFIoFo0J3AW/voZAwdWY4KXrZPwrte&#10;TEgT8gUO8y5mL9TeYaOnhcUGodJpFCLPHas9//RIJCH2io+v0PE+oZ6f3flvAAAA//8DAFBLAwQU&#10;AAYACAAAACEAQroXl+EAAAAJAQAADwAAAGRycy9kb3ducmV2LnhtbEyPQUvDQBSE74L/YXmCF7Gb&#10;mKbYmE0phR6EilhFPL5k1yS4+zZkt23sr/d50uMww8w35WpyVhzNGHpPCtJZAsJQ43VPrYK31+3t&#10;PYgQkTRaT0bBtwmwqi4vSiy0P9GLOe5jK7iEQoEKuhiHQsrQdMZhmPnBEHuffnQYWY6t1COeuNxZ&#10;eZckC+mwJ17ocDCbzjRf+4NTgM9d3Yfzkz1vPmi9fZzv8P1mp9T11bR+ABHNFP/C8IvP6FAxU+0P&#10;pIOwCvhIVLDM8iUItudpnoOoOZeliwxkVcr/D6ofAAAA//8DAFBLAQItABQABgAIAAAAIQC2gziS&#10;/gAAAOEBAAATAAAAAAAAAAAAAAAAAAAAAABbQ29udGVudF9UeXBlc10ueG1sUEsBAi0AFAAGAAgA&#10;AAAhADj9If/WAAAAlAEAAAsAAAAAAAAAAAAAAAAALwEAAF9yZWxzLy5yZWxzUEsBAi0AFAAGAAgA&#10;AAAhAL8+k3fAAgAAvgUAAA4AAAAAAAAAAAAAAAAALgIAAGRycy9lMm9Eb2MueG1sUEsBAi0AFAAG&#10;AAgAAAAhAEK6F5fhAAAACQEAAA8AAAAAAAAAAAAAAAAAGgUAAGRycy9kb3ducmV2LnhtbFBLBQYA&#10;AAAABAAEAPMAAAAoBgAAAAA=&#10;" fillcolor="white [3201]" strokecolor="black [3200]" strokeweight="2pt">
                <v:textbox>
                  <w:txbxContent>
                    <w:p w:rsidR="00A21EBF" w:rsidRPr="00796132" w:rsidRDefault="001A489F" w:rsidP="00796132">
                      <w:pPr>
                        <w:pStyle w:val="Nadpis2"/>
                        <w:jc w:val="center"/>
                      </w:pPr>
                      <w:r w:rsidRPr="00796132">
                        <w:t>mEDAILONEK</w:t>
                      </w:r>
                    </w:p>
                    <w:p w:rsidR="00A21EBF" w:rsidRDefault="002E2024" w:rsidP="001A489F">
                      <w:pPr>
                        <w:jc w:val="center"/>
                      </w:pPr>
                      <w:r w:rsidRPr="00E56AD0">
                        <w:rPr>
                          <w:b/>
                          <w:color w:val="6B0000" w:themeColor="accent1" w:themeShade="BF"/>
                          <w:sz w:val="24"/>
                        </w:rPr>
                        <w:t>FRANTIŠEK POSPÍŠIL ml</w:t>
                      </w:r>
                      <w:r>
                        <w:t>.</w:t>
                      </w:r>
                    </w:p>
                    <w:p w:rsidR="002E2024" w:rsidRDefault="002E2024" w:rsidP="002E2024">
                      <w:pPr>
                        <w:pStyle w:val="Odstavecseseznamem"/>
                        <w:numPr>
                          <w:ilvl w:val="0"/>
                          <w:numId w:val="36"/>
                        </w:numPr>
                        <w:spacing w:before="0" w:after="160" w:line="259" w:lineRule="auto"/>
                      </w:pPr>
                      <w:r>
                        <w:t>narodil se v roce 1969 ve znamení panny</w:t>
                      </w:r>
                    </w:p>
                    <w:p w:rsidR="002E2024" w:rsidRDefault="002E2024" w:rsidP="002E2024">
                      <w:pPr>
                        <w:pStyle w:val="Odstavecseseznamem"/>
                        <w:numPr>
                          <w:ilvl w:val="0"/>
                          <w:numId w:val="36"/>
                        </w:numPr>
                        <w:spacing w:before="0" w:after="160" w:line="259" w:lineRule="auto"/>
                      </w:pPr>
                      <w:r>
                        <w:t>je ženatý, má dvě dcery</w:t>
                      </w:r>
                    </w:p>
                    <w:p w:rsidR="002E2024" w:rsidRDefault="002E2024" w:rsidP="002E2024">
                      <w:pPr>
                        <w:pStyle w:val="Odstavecseseznamem"/>
                        <w:numPr>
                          <w:ilvl w:val="0"/>
                          <w:numId w:val="36"/>
                        </w:numPr>
                        <w:spacing w:before="0" w:after="160" w:line="259" w:lineRule="auto"/>
                      </w:pPr>
                      <w:r>
                        <w:t>má rád dobré jídlo, ale ze všechno nejvíce hospodskou svíčkovou, naopak nemá rád sladké</w:t>
                      </w:r>
                    </w:p>
                    <w:p w:rsidR="002E2024" w:rsidRDefault="002E2024" w:rsidP="002E2024">
                      <w:pPr>
                        <w:pStyle w:val="Odstavecseseznamem"/>
                        <w:numPr>
                          <w:ilvl w:val="0"/>
                          <w:numId w:val="36"/>
                        </w:numPr>
                        <w:spacing w:before="0" w:after="160" w:line="259" w:lineRule="auto"/>
                      </w:pPr>
                      <w:r>
                        <w:t>celý život pracuje ve Škoda Auto a.s.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A03F49" w:rsidRPr="00D06236">
        <w:rPr>
          <w:sz w:val="22"/>
        </w:rPr>
        <w:t>Únorovou osobností obce je starosta dobrovolných hasičů Vinařice v</w:t>
      </w:r>
      <w:r w:rsidR="0032453B" w:rsidRPr="00D06236">
        <w:rPr>
          <w:sz w:val="22"/>
        </w:rPr>
        <w:t> </w:t>
      </w:r>
      <w:proofErr w:type="gramStart"/>
      <w:r w:rsidR="00A03F49" w:rsidRPr="00D06236">
        <w:rPr>
          <w:sz w:val="22"/>
        </w:rPr>
        <w:t>letech</w:t>
      </w:r>
      <w:r w:rsidR="0032453B" w:rsidRPr="00D06236">
        <w:rPr>
          <w:sz w:val="22"/>
        </w:rPr>
        <w:t xml:space="preserve">  a člověk</w:t>
      </w:r>
      <w:proofErr w:type="gramEnd"/>
      <w:r w:rsidR="0032453B" w:rsidRPr="00D06236">
        <w:rPr>
          <w:sz w:val="22"/>
        </w:rPr>
        <w:t>, který byl svého času velmi aktivní v dění v</w:t>
      </w:r>
      <w:r w:rsidR="00D06236" w:rsidRPr="00D06236">
        <w:rPr>
          <w:sz w:val="22"/>
        </w:rPr>
        <w:t> obci – František Pospíšil ml.</w:t>
      </w:r>
    </w:p>
    <w:p w:rsidR="002E2024" w:rsidRPr="00D06236" w:rsidRDefault="002E2024" w:rsidP="002E2024">
      <w:pPr>
        <w:rPr>
          <w:i/>
          <w:sz w:val="22"/>
        </w:rPr>
      </w:pPr>
      <w:r w:rsidRPr="00D06236">
        <w:rPr>
          <w:i/>
          <w:sz w:val="22"/>
        </w:rPr>
        <w:t xml:space="preserve">1)Pověz prosím na úvod něco o sobě, o svém </w:t>
      </w:r>
      <w:proofErr w:type="gramStart"/>
      <w:r w:rsidRPr="00D06236">
        <w:rPr>
          <w:i/>
          <w:sz w:val="22"/>
        </w:rPr>
        <w:t>životě..</w:t>
      </w:r>
      <w:proofErr w:type="gramEnd"/>
    </w:p>
    <w:p w:rsidR="002E2024" w:rsidRPr="00D06236" w:rsidRDefault="002E2024" w:rsidP="002E2024">
      <w:pPr>
        <w:rPr>
          <w:sz w:val="22"/>
        </w:rPr>
      </w:pPr>
      <w:r w:rsidRPr="00D06236">
        <w:rPr>
          <w:sz w:val="22"/>
        </w:rPr>
        <w:t>Vyučil jsem se na středním odborném učilišti ve „škodovce“, kde jsem po škole také hned začal pracovat a jsem tam již třicet let. Začínal jsem na montáži, kde jsem zažil ještě Škodu 120, Favorita a Felicii. Po deseti letech jsem přešel do logistiky, kde jsem dělal koordinátora a teď poslední dva roky už pracuji jako mistr. Ale se zvýšením pracovní pozice jsem byl nucen přihlásit se do školy a dodělat si maturitu. Takže už dva roky kvůli učení nemám na nic čas.</w:t>
      </w:r>
    </w:p>
    <w:p w:rsidR="002E2024" w:rsidRPr="00D06236" w:rsidRDefault="007B675D" w:rsidP="002E2024">
      <w:pPr>
        <w:rPr>
          <w:sz w:val="22"/>
          <w:szCs w:val="22"/>
        </w:rPr>
      </w:pPr>
      <w:r>
        <w:rPr>
          <w:noProof/>
          <w:sz w:val="22"/>
          <w:szCs w:val="22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74624" behindDoc="1" locked="0" layoutInCell="1" allowOverlap="1" wp14:anchorId="18081F7D" wp14:editId="0AACBAF5">
                <wp:simplePos x="0" y="0"/>
                <wp:positionH relativeFrom="margin">
                  <wp:align>left</wp:align>
                </wp:positionH>
                <wp:positionV relativeFrom="paragraph">
                  <wp:posOffset>10160</wp:posOffset>
                </wp:positionV>
                <wp:extent cx="3395980" cy="3862705"/>
                <wp:effectExtent l="0" t="0" r="13970" b="23495"/>
                <wp:wrapTight wrapText="bothSides">
                  <wp:wrapPolygon edited="0">
                    <wp:start x="0" y="0"/>
                    <wp:lineTo x="0" y="21625"/>
                    <wp:lineTo x="21568" y="21625"/>
                    <wp:lineTo x="21568" y="0"/>
                    <wp:lineTo x="0" y="0"/>
                  </wp:wrapPolygon>
                </wp:wrapTight>
                <wp:docPr id="2" name="Textové po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96343" cy="386287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B675D" w:rsidRPr="007B675D" w:rsidRDefault="007B675D">
                            <w:pPr>
                              <w:rPr>
                                <w:sz w:val="160"/>
                              </w:rPr>
                            </w:pPr>
                            <w:r w:rsidRPr="007B675D">
                              <w:rPr>
                                <w:sz w:val="160"/>
                              </w:rPr>
                              <w:t>FOTKA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081F7D" id="Textové pole 2" o:spid="_x0000_s1029" type="#_x0000_t202" style="position:absolute;margin-left:0;margin-top:.8pt;width:267.4pt;height:304.15pt;z-index:-25164185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gR5TowIAAMEFAAAOAAAAZHJzL2Uyb0RvYy54bWysVM1OGzEQvlfqO1i+l02yIUCUDUpBVJUQ&#10;oELF2fHaxMLrcW0nu+kb9Tn6Yh17d5NAuVD1suvxfDOe+eZndt5UmmyE8wpMQYdHA0qE4VAq81TQ&#10;7w9Xn04p8YGZkmkwoqBb4en5/OOHWW2nYgQr0KVwBJ0YP61tQVch2GmWeb4SFfNHYIVBpQRXsYCi&#10;e8pKx2r0XulsNBhMshpcaR1w4T3eXrZKOk/+pRQ83ErpRSC6oBhbSF+Xvsv4zeYzNn1yzK4U78Jg&#10;/xBFxZTBR3euLllgZO3UX64qxR14kOGIQ5WBlIqLlANmMxy8yuZ+xaxIuSA53u5o8v/PLb/Z3Dmi&#10;yoKOKDGswhI9iCbA5vcvYkELMooU1dZPEXlvERuaz9Bgqft7j5cx80a6Kv4xJ4J6JHu7Ixg9Eo6X&#10;eX42ycc5JRx1+elkdHoyjn6yvbl1PnwRUJF4KKjDCiZi2ebahxbaQ+JrHrQqr5TWSYhdIy60IxuG&#10;9dYhBYnOX6C0IXVBJ/nxIDl+oYuud/ZLzfhzF94BCv1pE58Tqb+6sCJFLRXpFLZaRIw234REfhMj&#10;b8TIOBdmF2dCR5TEjN5j2OH3Ub3HuM0DLdLLYMLOuFIGXMvSS2rL555a2eKxhgd5x2Nolk1qrLzv&#10;lCWUW2wgB+0UesuvFPJ9zXy4Yw7HDnsGV0m4xY/UgEWC7kTJCtzPt+4jHqcBtZTUOMYF9T/WzAlK&#10;9FeDc3I2HI/j3CdhfHwyQsEdapaHGrOuLgA7Z4hLy/J0jPig+6N0UD3ixlnEV1HFDMe3C8qD64WL&#10;0K4X3FlcLBYJhrNuWbg295ZH55Hn2GkPzSNztuv0gENyA/3Is+mrhm+x0dLAYh1AqjQNkemW164C&#10;uCfSPHU7LS6iQzmh9pt3/gcAAP//AwBQSwMEFAAGAAgAAAAhAPHQkTDdAAAABgEAAA8AAABkcnMv&#10;ZG93bnJldi54bWxMj8FOwzAQRO9I/IO1SNyoUygpDXEqQFSo4kQKnN14SaLa69R22/D3LCc4zs5q&#10;5k25HJ0VRwyx96RgOslAIDXe9NQqeN+sru5AxKTJaOsJFXxjhGV1flbqwvgTveGxTq3gEIqFVtCl&#10;NBRSxqZDp+PED0jsffngdGIZWmmCPnG4s/I6y3LpdE/c0OkBnzpsdvXBKdh/hM1s2j9/ruy67vfz&#10;3evji54rdXkxPtyDSDimv2f4xWd0qJhp6w9korAKeEjiaw6CzdubGe/YKsizxQJkVcr/+NUPAAAA&#10;//8DAFBLAQItABQABgAIAAAAIQC2gziS/gAAAOEBAAATAAAAAAAAAAAAAAAAAAAAAABbQ29udGVu&#10;dF9UeXBlc10ueG1sUEsBAi0AFAAGAAgAAAAhADj9If/WAAAAlAEAAAsAAAAAAAAAAAAAAAAALwEA&#10;AF9yZWxzLy5yZWxzUEsBAi0AFAAGAAgAAAAhAEaBHlOjAgAAwQUAAA4AAAAAAAAAAAAAAAAALgIA&#10;AGRycy9lMm9Eb2MueG1sUEsBAi0AFAAGAAgAAAAhAPHQkTDdAAAABgEAAA8AAAAAAAAAAAAAAAAA&#10;/QQAAGRycy9kb3ducmV2LnhtbFBLBQYAAAAABAAEAPMAAAAHBgAAAAA=&#10;" fillcolor="white [3201]" strokeweight=".5pt">
                <v:textbox>
                  <w:txbxContent>
                    <w:p w:rsidR="007B675D" w:rsidRPr="007B675D" w:rsidRDefault="007B675D">
                      <w:pPr>
                        <w:rPr>
                          <w:sz w:val="160"/>
                        </w:rPr>
                      </w:pPr>
                      <w:r w:rsidRPr="007B675D">
                        <w:rPr>
                          <w:sz w:val="160"/>
                        </w:rPr>
                        <w:t>FOTKA</w:t>
                      </w:r>
                    </w:p>
                  </w:txbxContent>
                </v:textbox>
                <w10:wrap type="tight" anchorx="margin"/>
              </v:shape>
            </w:pict>
          </mc:Fallback>
        </mc:AlternateContent>
      </w:r>
      <w:r w:rsidR="002E2024" w:rsidRPr="00D06236">
        <w:rPr>
          <w:sz w:val="22"/>
          <w:szCs w:val="22"/>
        </w:rPr>
        <w:t>2</w:t>
      </w:r>
      <w:r w:rsidR="002E2024" w:rsidRPr="00D06236">
        <w:rPr>
          <w:i/>
          <w:sz w:val="22"/>
          <w:szCs w:val="22"/>
        </w:rPr>
        <w:t>) Třicet let je dlouhá doba, nikdy jsi nepřemýšlel, že bys ze „Škodovky“ odešel?</w:t>
      </w:r>
    </w:p>
    <w:p w:rsidR="002E2024" w:rsidRPr="00D06236" w:rsidRDefault="002E2024" w:rsidP="002E2024">
      <w:pPr>
        <w:rPr>
          <w:sz w:val="22"/>
          <w:szCs w:val="22"/>
        </w:rPr>
      </w:pPr>
      <w:r w:rsidRPr="00D06236">
        <w:rPr>
          <w:sz w:val="22"/>
          <w:szCs w:val="22"/>
        </w:rPr>
        <w:t>Ne. Já mám rád svou jistotu. Nic nového nevyhledávám. Jsem takový, že chci mít své jisté a neženu se nikam dopředu, nemám to v povaze.</w:t>
      </w:r>
    </w:p>
    <w:p w:rsidR="002E2024" w:rsidRPr="00D06236" w:rsidRDefault="002E2024" w:rsidP="002E2024">
      <w:pPr>
        <w:rPr>
          <w:sz w:val="22"/>
          <w:szCs w:val="22"/>
        </w:rPr>
      </w:pPr>
      <w:r w:rsidRPr="00D06236">
        <w:rPr>
          <w:sz w:val="22"/>
          <w:szCs w:val="22"/>
        </w:rPr>
        <w:t>3)</w:t>
      </w:r>
      <w:r w:rsidR="00D06236" w:rsidRPr="00D06236">
        <w:rPr>
          <w:sz w:val="22"/>
          <w:szCs w:val="22"/>
        </w:rPr>
        <w:t xml:space="preserve"> </w:t>
      </w:r>
      <w:r w:rsidRPr="00D06236">
        <w:rPr>
          <w:i/>
          <w:sz w:val="22"/>
          <w:szCs w:val="22"/>
        </w:rPr>
        <w:t>Jeden čas jsi byl starostou dobrovolných hasičů, jak na toto období vzpomínáš?</w:t>
      </w:r>
    </w:p>
    <w:p w:rsidR="002E2024" w:rsidRPr="00D06236" w:rsidRDefault="002E2024" w:rsidP="002E2024">
      <w:pPr>
        <w:rPr>
          <w:sz w:val="22"/>
          <w:szCs w:val="22"/>
        </w:rPr>
      </w:pPr>
      <w:r w:rsidRPr="00D06236">
        <w:rPr>
          <w:sz w:val="22"/>
          <w:szCs w:val="22"/>
        </w:rPr>
        <w:t>Byly to hezké časy a myslím si, že i teď to je hezká doba. Každý starosta se pro hasiče snažil za svého působení něco udělat a po každém něco zbylo, nějaká vzpomínka – ať už někdo postavil Butik, udělal hřiště, nebo vybudoval nové toalety.</w:t>
      </w:r>
    </w:p>
    <w:p w:rsidR="002E2024" w:rsidRPr="00D06236" w:rsidRDefault="002E2024" w:rsidP="002E2024">
      <w:pPr>
        <w:rPr>
          <w:i/>
          <w:sz w:val="22"/>
          <w:szCs w:val="22"/>
        </w:rPr>
      </w:pPr>
      <w:r w:rsidRPr="00D06236">
        <w:rPr>
          <w:sz w:val="22"/>
          <w:szCs w:val="22"/>
        </w:rPr>
        <w:t xml:space="preserve">4) </w:t>
      </w:r>
      <w:r w:rsidRPr="00D06236">
        <w:rPr>
          <w:i/>
          <w:sz w:val="22"/>
          <w:szCs w:val="22"/>
        </w:rPr>
        <w:t>Máš postavený nový krásný dům, proč jsi ho postavil zrovna tady?</w:t>
      </w:r>
    </w:p>
    <w:p w:rsidR="002E2024" w:rsidRPr="00D06236" w:rsidRDefault="002E2024" w:rsidP="002E2024">
      <w:pPr>
        <w:rPr>
          <w:sz w:val="22"/>
          <w:szCs w:val="22"/>
        </w:rPr>
      </w:pPr>
      <w:r w:rsidRPr="00D06236">
        <w:rPr>
          <w:sz w:val="22"/>
          <w:szCs w:val="22"/>
        </w:rPr>
        <w:t>Na Vinařicích se mi líbí. Jezdili jsme sem vždycky k babičce a pak když jsem se oženil tak také ke tchýni. Trávili jsme tu s rodinou pomalu každý víkend. I když to v panelovém domě nebylo špatné, nejsme ani jeden se ženou panelákový typ. Když se nám naskytla možnost, že nám pan Sobotka prodá pozemek, tak jsme se po víc než třiceti letech v Mladé Boleslavi rozhodli odejít. Přemýšleli jsme sice chvilku také o Zelené v Luštěnicích, ale tam jsou ty řadové domky panelák naležato. Tak bylo jasno, buď na Vinařicích, nebo nikde jinde.</w:t>
      </w:r>
    </w:p>
    <w:p w:rsidR="002E2024" w:rsidRPr="00D06236" w:rsidRDefault="002E2024" w:rsidP="002E2024">
      <w:pPr>
        <w:rPr>
          <w:sz w:val="22"/>
          <w:szCs w:val="22"/>
        </w:rPr>
      </w:pPr>
      <w:r w:rsidRPr="00D06236">
        <w:rPr>
          <w:sz w:val="22"/>
          <w:szCs w:val="22"/>
        </w:rPr>
        <w:t>5</w:t>
      </w:r>
      <w:r w:rsidRPr="00D06236">
        <w:rPr>
          <w:i/>
          <w:sz w:val="22"/>
          <w:szCs w:val="22"/>
        </w:rPr>
        <w:t>) Jaké máš koníčky, jak odpočíváš?</w:t>
      </w:r>
    </w:p>
    <w:p w:rsidR="002E2024" w:rsidRPr="00D06236" w:rsidRDefault="002E2024" w:rsidP="002E2024">
      <w:pPr>
        <w:rPr>
          <w:sz w:val="22"/>
          <w:szCs w:val="22"/>
        </w:rPr>
      </w:pPr>
      <w:r w:rsidRPr="00D06236">
        <w:rPr>
          <w:sz w:val="22"/>
          <w:szCs w:val="22"/>
        </w:rPr>
        <w:t xml:space="preserve">Velmi rád chodím na houby. Když v práci 50 lidí na směně po vás pořád něco potřebuje, tak je člověk umluvený. Jdu si proto odpočinout do ticha v lese, tam je klid a to mám rád. Jinak odpočívám s rodinou a baví mě práce okolo domu. Jsem ten typ, co musí pořád něco dělat. Na domě už budu mít skoro vše hotové, tak koupím pozemek a postavím dům pro dceru. (smích) Jenže ta dům nechce, je spíš městský typ. Ještě uvidím, do čeho se pustím dál. </w:t>
      </w:r>
    </w:p>
    <w:p w:rsidR="002E2024" w:rsidRPr="00D06236" w:rsidRDefault="002E2024" w:rsidP="002E2024">
      <w:pPr>
        <w:rPr>
          <w:sz w:val="22"/>
          <w:szCs w:val="22"/>
        </w:rPr>
      </w:pPr>
      <w:r w:rsidRPr="00D06236">
        <w:rPr>
          <w:sz w:val="22"/>
          <w:szCs w:val="22"/>
        </w:rPr>
        <w:t>6) Máš nyní možnost něco vzkázat, co to bude?</w:t>
      </w:r>
    </w:p>
    <w:p w:rsidR="002E2024" w:rsidRPr="00D06236" w:rsidRDefault="002E2024" w:rsidP="002E2024">
      <w:pPr>
        <w:rPr>
          <w:sz w:val="22"/>
          <w:szCs w:val="22"/>
        </w:rPr>
      </w:pPr>
      <w:r w:rsidRPr="00D06236">
        <w:rPr>
          <w:sz w:val="22"/>
          <w:szCs w:val="22"/>
        </w:rPr>
        <w:t>Ať každý zůstane svůj, takový jaký je a nehraje si na něco, co není. Ať se mají lidi rádi a utužují mezilidské vztahy, protože to k vesnici patří.</w:t>
      </w:r>
      <w:bookmarkStart w:id="0" w:name="_GoBack"/>
      <w:bookmarkEnd w:id="0"/>
    </w:p>
    <w:p w:rsidR="002E2024" w:rsidRPr="002E2024" w:rsidRDefault="002E2024" w:rsidP="002E2024"/>
    <w:p w:rsidR="0095756E" w:rsidRPr="00247FB2" w:rsidRDefault="00DB7B3D" w:rsidP="00247FB2">
      <w:pPr>
        <w:spacing w:line="240" w:lineRule="auto"/>
        <w:jc w:val="right"/>
        <w:rPr>
          <w:i/>
        </w:rPr>
      </w:pPr>
      <w:r w:rsidRPr="00EE3155">
        <w:rPr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3BCBD34" wp14:editId="0AB36530">
                <wp:simplePos x="0" y="0"/>
                <wp:positionH relativeFrom="margin">
                  <wp:align>left</wp:align>
                </wp:positionH>
                <wp:positionV relativeFrom="paragraph">
                  <wp:posOffset>384396</wp:posOffset>
                </wp:positionV>
                <wp:extent cx="6619875" cy="714375"/>
                <wp:effectExtent l="0" t="0" r="28575" b="28575"/>
                <wp:wrapNone/>
                <wp:docPr id="36" name="Textové pole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19875" cy="7143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31C1D" w:rsidRDefault="00B01C7F" w:rsidP="00AF6C4E">
                            <w:pPr>
                              <w:spacing w:line="240" w:lineRule="auto"/>
                              <w:jc w:val="center"/>
                            </w:pPr>
                            <w:r>
                              <w:rPr>
                                <w:b/>
                              </w:rPr>
                              <w:t>Kontak</w:t>
                            </w:r>
                            <w:r w:rsidR="009B5EA4">
                              <w:rPr>
                                <w:b/>
                              </w:rPr>
                              <w:t>t</w:t>
                            </w:r>
                            <w:r>
                              <w:rPr>
                                <w:b/>
                              </w:rPr>
                              <w:t>y VL</w:t>
                            </w:r>
                            <w:r w:rsidR="009C0315">
                              <w:t xml:space="preserve">: </w:t>
                            </w:r>
                            <w:r w:rsidR="00FC0452" w:rsidRPr="00CB26CF">
                              <w:t>Editace</w:t>
                            </w:r>
                            <w:r w:rsidR="00E56AD0">
                              <w:t xml:space="preserve"> a text</w:t>
                            </w:r>
                            <w:r w:rsidR="00FC0452">
                              <w:t xml:space="preserve"> Kamila Slaná</w:t>
                            </w:r>
                            <w:r w:rsidR="00047AAD">
                              <w:t>,</w:t>
                            </w:r>
                            <w:r w:rsidR="00FC0452">
                              <w:t xml:space="preserve">  vinarickelisty@seznam.cz; </w:t>
                            </w:r>
                            <w:r w:rsidR="009C0315">
                              <w:t>Kon</w:t>
                            </w:r>
                            <w:r w:rsidR="00431C1D">
                              <w:t xml:space="preserve">trola a </w:t>
                            </w:r>
                            <w:proofErr w:type="spellStart"/>
                            <w:r w:rsidR="00431C1D">
                              <w:t>info</w:t>
                            </w:r>
                            <w:proofErr w:type="spellEnd"/>
                            <w:r w:rsidR="00431C1D">
                              <w:t xml:space="preserve"> obce - Jiří Kohout,</w:t>
                            </w:r>
                            <w:r w:rsidR="00B135F3">
                              <w:t xml:space="preserve"> Společenská kronika: Vladimíra Bečvářová;</w:t>
                            </w:r>
                            <w:r w:rsidR="007011C9">
                              <w:t xml:space="preserve"> Gramatická kontrola: Mgr. Alena </w:t>
                            </w:r>
                            <w:proofErr w:type="spellStart"/>
                            <w:r w:rsidR="007011C9">
                              <w:t>Verflová</w:t>
                            </w:r>
                            <w:proofErr w:type="spellEnd"/>
                            <w:r w:rsidR="00B54666">
                              <w:t xml:space="preserve">; </w:t>
                            </w:r>
                            <w:r w:rsidR="009C0315">
                              <w:t xml:space="preserve">www.obecvinarice.cz;  </w:t>
                            </w:r>
                            <w:proofErr w:type="spellStart"/>
                            <w:r w:rsidR="009C0315">
                              <w:t>obecvinarice@obecvinarice</w:t>
                            </w:r>
                            <w:proofErr w:type="spellEnd"/>
                            <w:r w:rsidR="004F6CF1">
                              <w:t>,</w:t>
                            </w:r>
                            <w:r w:rsidR="00047AAD">
                              <w:t xml:space="preserve"> </w:t>
                            </w:r>
                            <w:r w:rsidR="009C0315">
                              <w:t>Obe</w:t>
                            </w:r>
                            <w:r w:rsidR="006360CE">
                              <w:t>c Vinařice 65, Dobrovice 294 41</w:t>
                            </w:r>
                            <w:r w:rsidR="009C0315">
                              <w:t>; tel:</w:t>
                            </w:r>
                            <w:r w:rsidR="00EC083F">
                              <w:t xml:space="preserve"> </w:t>
                            </w:r>
                            <w:r w:rsidR="009C0315">
                              <w:t>326386693</w:t>
                            </w:r>
                            <w:r w:rsidR="009513B0">
                              <w:t xml:space="preserve"> </w:t>
                            </w:r>
                            <w:r w:rsidR="008C72D2">
                              <w:t xml:space="preserve">  </w:t>
                            </w:r>
                          </w:p>
                          <w:p w:rsidR="009513B0" w:rsidRDefault="009513B0" w:rsidP="009C031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BCBD34" id="Textové pole 36" o:spid="_x0000_s1030" type="#_x0000_t202" style="position:absolute;left:0;text-align:left;margin-left:0;margin-top:30.25pt;width:521.25pt;height:56.25pt;z-index:25167257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64EFoAIAAMAFAAAOAAAAZHJzL2Uyb0RvYy54bWysVM1OGzEQvlfqO1i+N5tACBCxQSkoVSUE&#10;qFBxdrw2sbA9ru1kN32jPkdfrGPvbgiUC1Uvu2PPN3+fZ+bsvDGabIQPCmxJR4MhJcJyqJR9LOn3&#10;+8WnE0pCZLZiGqwo6VYEej77+OGsdlNxACvQlfAEndgwrV1JVzG6aVEEvhKGhQE4YVEpwRsW8egf&#10;i8qzGr0bXRwMh5OiBl85D1yEgLeXrZLOsn8pBY83UgYRiS4p5hbz1+fvMn2L2RmbPnrmVop3abB/&#10;yMIwZTHoztUli4ysvfrLlVHcQwAZBxxMAVIqLnINWM1o+KqauxVzIteC5AS3oyn8P7f8enPriapK&#10;ejihxDKDb3Qvmgib37+IAy0I3iNJtQtTxN45RMfmMzT42P19wMtUeyO9SX+siqAe6d7uKEaXhOPl&#10;ZDI6PTk+ooSj7ng0PkQZ3RfP1s6H+EWAIUkoqccnzMyyzVWILbSHpGABtKoWSut8SG0jLrQnG4YP&#10;rmPOEZ2/QGlLaszk8GiYHb/QJdc7+6Vm/KlLbw+F/rRN4URusC6txFDLRJbiVouE0fabkEhwJuSN&#10;HBnnwu7yzOiEkljReww7/HNW7zFu60CLHBls3BkbZcG3LL2ktnrqqZUtHt9wr+4kxmbZ5M4a942y&#10;hGqL/eOhHcPg+EIh31csxFvmce6wZXCXxBv8SA34SNBJlKzA/3zrPuFxHFBLSY1zXNLwY828oER/&#10;tTgop6PxOA1+PoyPjg/w4Pc1y32NXZsLwM4Z4dZyPIsJH3UvSg/mAVfOPEVFFbMcY5c09uJFbLcL&#10;riwu5vMMwlF3LF7ZO8eT68Ry6rP75oF51/V5xAm5hn7i2fRVu7fYZGlhvo4gVZ6FxHPLasc/rok8&#10;Td1KS3to/5xRz4t39gcAAP//AwBQSwMEFAAGAAgAAAAhANHh9hzbAAAACAEAAA8AAABkcnMvZG93&#10;bnJldi54bWxMj8FOwzAQRO9I/IO1SNyoTYGShjgVoMKlJwrqeRu7tkW8jmw3DX+Pe4LbrGY0+6ZZ&#10;Tb5no47JBZJwOxPANHVBOTISvj7fbipgKSMp7ANpCT86waq9vGiwVuFEH3rcZsNKCaUaJdich5rz&#10;1FntMc3CoKl4hxA95nJGw1XEUyn3PZ8LseAeHZUPFgf9anX3vT16CesXszRdhdGuK+XcOO0OG/Mu&#10;5fXV9PwELOsp/4XhjF/QoS1M+3AklVgvoQzJEhbiAdjZFffzovZFPd4J4G3D/w9ofwEAAP//AwBQ&#10;SwECLQAUAAYACAAAACEAtoM4kv4AAADhAQAAEwAAAAAAAAAAAAAAAAAAAAAAW0NvbnRlbnRfVHlw&#10;ZXNdLnhtbFBLAQItABQABgAIAAAAIQA4/SH/1gAAAJQBAAALAAAAAAAAAAAAAAAAAC8BAABfcmVs&#10;cy8ucmVsc1BLAQItABQABgAIAAAAIQDl64EFoAIAAMAFAAAOAAAAAAAAAAAAAAAAAC4CAABkcnMv&#10;ZTJvRG9jLnhtbFBLAQItABQABgAIAAAAIQDR4fYc2wAAAAgBAAAPAAAAAAAAAAAAAAAAAPoEAABk&#10;cnMvZG93bnJldi54bWxQSwUGAAAAAAQABADzAAAAAgYAAAAA&#10;" fillcolor="white [3201]" strokeweight=".5pt">
                <v:textbox>
                  <w:txbxContent>
                    <w:p w:rsidR="00431C1D" w:rsidRDefault="00B01C7F" w:rsidP="00AF6C4E">
                      <w:pPr>
                        <w:spacing w:line="240" w:lineRule="auto"/>
                        <w:jc w:val="center"/>
                      </w:pPr>
                      <w:r>
                        <w:rPr>
                          <w:b/>
                        </w:rPr>
                        <w:t>Kontak</w:t>
                      </w:r>
                      <w:r w:rsidR="009B5EA4">
                        <w:rPr>
                          <w:b/>
                        </w:rPr>
                        <w:t>t</w:t>
                      </w:r>
                      <w:r>
                        <w:rPr>
                          <w:b/>
                        </w:rPr>
                        <w:t>y VL</w:t>
                      </w:r>
                      <w:r w:rsidR="009C0315">
                        <w:t xml:space="preserve">: </w:t>
                      </w:r>
                      <w:r w:rsidR="00FC0452" w:rsidRPr="00CB26CF">
                        <w:t>Editace</w:t>
                      </w:r>
                      <w:r w:rsidR="00E56AD0">
                        <w:t xml:space="preserve"> a text</w:t>
                      </w:r>
                      <w:r w:rsidR="00FC0452">
                        <w:t xml:space="preserve"> Kamila Slaná</w:t>
                      </w:r>
                      <w:r w:rsidR="00047AAD">
                        <w:t>,</w:t>
                      </w:r>
                      <w:r w:rsidR="00FC0452">
                        <w:t xml:space="preserve">  vinarickelisty@seznam.cz; </w:t>
                      </w:r>
                      <w:r w:rsidR="009C0315">
                        <w:t>Kon</w:t>
                      </w:r>
                      <w:r w:rsidR="00431C1D">
                        <w:t xml:space="preserve">trola a </w:t>
                      </w:r>
                      <w:proofErr w:type="spellStart"/>
                      <w:r w:rsidR="00431C1D">
                        <w:t>info</w:t>
                      </w:r>
                      <w:proofErr w:type="spellEnd"/>
                      <w:r w:rsidR="00431C1D">
                        <w:t xml:space="preserve"> obce - Jiří Kohout,</w:t>
                      </w:r>
                      <w:r w:rsidR="00B135F3">
                        <w:t xml:space="preserve"> Společenská kronika: Vladimíra Bečvářová;</w:t>
                      </w:r>
                      <w:r w:rsidR="007011C9">
                        <w:t xml:space="preserve"> Gramatická kontrola: Mgr. Alena </w:t>
                      </w:r>
                      <w:proofErr w:type="spellStart"/>
                      <w:r w:rsidR="007011C9">
                        <w:t>Verflová</w:t>
                      </w:r>
                      <w:proofErr w:type="spellEnd"/>
                      <w:r w:rsidR="00B54666">
                        <w:t xml:space="preserve">; </w:t>
                      </w:r>
                      <w:r w:rsidR="009C0315">
                        <w:t xml:space="preserve">www.obecvinarice.cz;  </w:t>
                      </w:r>
                      <w:proofErr w:type="spellStart"/>
                      <w:r w:rsidR="009C0315">
                        <w:t>obecvinarice@obecvinarice</w:t>
                      </w:r>
                      <w:proofErr w:type="spellEnd"/>
                      <w:r w:rsidR="004F6CF1">
                        <w:t>,</w:t>
                      </w:r>
                      <w:r w:rsidR="00047AAD">
                        <w:t xml:space="preserve"> </w:t>
                      </w:r>
                      <w:r w:rsidR="009C0315">
                        <w:t>Obe</w:t>
                      </w:r>
                      <w:r w:rsidR="006360CE">
                        <w:t>c Vinařice 65, Dobrovice 294 41</w:t>
                      </w:r>
                      <w:r w:rsidR="009C0315">
                        <w:t>; tel:</w:t>
                      </w:r>
                      <w:r w:rsidR="00EC083F">
                        <w:t xml:space="preserve"> </w:t>
                      </w:r>
                      <w:r w:rsidR="009C0315">
                        <w:t>326386693</w:t>
                      </w:r>
                      <w:r w:rsidR="009513B0">
                        <w:t xml:space="preserve"> </w:t>
                      </w:r>
                      <w:r w:rsidR="008C72D2">
                        <w:t xml:space="preserve">  </w:t>
                      </w:r>
                    </w:p>
                    <w:p w:rsidR="009513B0" w:rsidRDefault="009513B0" w:rsidP="009C0315"/>
                  </w:txbxContent>
                </v:textbox>
                <w10:wrap anchorx="margin"/>
              </v:shape>
            </w:pict>
          </mc:Fallback>
        </mc:AlternateContent>
      </w:r>
      <w:r w:rsidR="002573BF" w:rsidRPr="002573BF">
        <w:rPr>
          <w:rFonts w:ascii="Times New Roman" w:eastAsia="Times New Roman" w:hAnsi="Times New Roman" w:cs="Times New Roman"/>
          <w:kern w:val="2"/>
          <w:sz w:val="24"/>
          <w:lang w:eastAsia="cs-CZ"/>
        </w:rPr>
        <w:t xml:space="preserve">                                                                                              </w:t>
      </w:r>
    </w:p>
    <w:sectPr w:rsidR="0095756E" w:rsidRPr="00247FB2" w:rsidSect="00A63CFC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pgSz w:w="11906" w:h="16838"/>
      <w:pgMar w:top="1417" w:right="707" w:bottom="993" w:left="709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5098F" w:rsidRDefault="0035098F" w:rsidP="00527A1A">
      <w:pPr>
        <w:spacing w:before="0" w:after="0" w:line="240" w:lineRule="auto"/>
      </w:pPr>
      <w:r>
        <w:separator/>
      </w:r>
    </w:p>
  </w:endnote>
  <w:endnote w:type="continuationSeparator" w:id="0">
    <w:p w:rsidR="0035098F" w:rsidRDefault="0035098F" w:rsidP="00527A1A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#20New#20Roman">
    <w:altName w:val="Times New Roman"/>
    <w:panose1 w:val="00000000000000000000"/>
    <w:charset w:val="EE"/>
    <w:family w:val="auto"/>
    <w:notTrueType/>
    <w:pitch w:val="default"/>
    <w:sig w:usb0="00000001" w:usb1="00000000" w:usb2="00000000" w:usb3="00000000" w:csb0="00000003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4BC5" w:rsidRDefault="00EB512E" w:rsidP="001E2926">
    <w:pPr>
      <w:pStyle w:val="Zpat"/>
      <w:pBdr>
        <w:top w:val="thinThickLargeGap" w:sz="24" w:space="1" w:color="7F7F7F" w:themeColor="text1" w:themeTint="80"/>
      </w:pBdr>
    </w:pPr>
    <w:r w:rsidRPr="00EB512E">
      <w:rPr>
        <w:b/>
        <w:noProof/>
        <w:lang w:eastAsia="cs-CZ"/>
      </w:rPr>
      <mc:AlternateContent>
        <mc:Choice Requires="wps">
          <w:drawing>
            <wp:anchor distT="0" distB="0" distL="114300" distR="114300" simplePos="0" relativeHeight="251668480" behindDoc="0" locked="0" layoutInCell="1" allowOverlap="1" wp14:anchorId="6A2F7F12" wp14:editId="3B2AD405">
              <wp:simplePos x="0" y="0"/>
              <wp:positionH relativeFrom="column">
                <wp:posOffset>4102735</wp:posOffset>
              </wp:positionH>
              <wp:positionV relativeFrom="paragraph">
                <wp:posOffset>-3337560</wp:posOffset>
              </wp:positionV>
              <wp:extent cx="2647950" cy="3124200"/>
              <wp:effectExtent l="0" t="0" r="19050" b="19050"/>
              <wp:wrapNone/>
              <wp:docPr id="17" name="Textové pole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647950" cy="312420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5C6E0C" w:rsidRPr="00EB512E" w:rsidRDefault="005C6E0C">
                          <w:pPr>
                            <w:rPr>
                              <w:b/>
                            </w:rPr>
                          </w:pPr>
                          <w:r w:rsidRPr="00EB512E">
                            <w:rPr>
                              <w:b/>
                            </w:rPr>
                            <w:t xml:space="preserve">SPOLEČENSKÁ </w:t>
                          </w:r>
                          <w:proofErr w:type="gramStart"/>
                          <w:r w:rsidRPr="00EB512E">
                            <w:rPr>
                              <w:b/>
                            </w:rPr>
                            <w:t>kronika:  leden</w:t>
                          </w:r>
                          <w:proofErr w:type="gramEnd"/>
                          <w:r w:rsidRPr="00EB512E">
                            <w:rPr>
                              <w:b/>
                            </w:rPr>
                            <w:t xml:space="preserve"> – únor</w:t>
                          </w:r>
                          <w:r w:rsidR="00EB512E" w:rsidRPr="00EB512E">
                            <w:rPr>
                              <w:b/>
                            </w:rPr>
                            <w:t xml:space="preserve"> 2013</w:t>
                          </w:r>
                        </w:p>
                        <w:p w:rsidR="005C6E0C" w:rsidRDefault="005C6E0C" w:rsidP="005C6E0C">
                          <w:r w:rsidRPr="005C6E0C">
                            <w:t>NARODILI SE:</w:t>
                          </w:r>
                        </w:p>
                        <w:p w:rsidR="002C0560" w:rsidRDefault="002C0560" w:rsidP="005C6E0C"/>
                        <w:p w:rsidR="002C0560" w:rsidRDefault="002C0560" w:rsidP="005C6E0C"/>
                        <w:p w:rsidR="005C6E0C" w:rsidRDefault="006360CE" w:rsidP="005C6E0C">
                          <w:r w:rsidRPr="005C6E0C">
                            <w:t>SLAVILI JUBILEUM</w:t>
                          </w:r>
                          <w:r w:rsidR="005C6E0C" w:rsidRPr="005C6E0C">
                            <w:t>:</w:t>
                          </w:r>
                          <w:r w:rsidR="005C6E0C">
                            <w:t xml:space="preserve"> </w:t>
                          </w:r>
                        </w:p>
                        <w:p w:rsidR="002C0560" w:rsidRDefault="002C0560" w:rsidP="005C6E0C"/>
                        <w:p w:rsidR="002C0560" w:rsidRDefault="002C0560" w:rsidP="005C6E0C"/>
                        <w:p w:rsidR="005C6E0C" w:rsidRPr="005C6E0C" w:rsidRDefault="005C6E0C" w:rsidP="005C6E0C">
                          <w:r w:rsidRPr="005C6E0C">
                            <w:t>OPUSTILI NÁS:</w:t>
                          </w:r>
                        </w:p>
                        <w:p w:rsidR="005C6E0C" w:rsidRDefault="005C6E0C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A2F7F12" id="_x0000_t202" coordsize="21600,21600" o:spt="202" path="m,l,21600r21600,l21600,xe">
              <v:stroke joinstyle="miter"/>
              <v:path gradientshapeok="t" o:connecttype="rect"/>
            </v:shapetype>
            <v:shape id="Textové pole 17" o:spid="_x0000_s1031" type="#_x0000_t202" style="position:absolute;margin-left:323.05pt;margin-top:-262.8pt;width:208.5pt;height:246pt;z-index:2516684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/T6FngIAAMEFAAAOAAAAZHJzL2Uyb0RvYy54bWysVNtOGzEQfa/Uf7D8XjYJAUrEBqUgqkoI&#10;UKHi2fF6yQqvx7Wd7KZ/1O/oj/XYuwnh8kLVl92x58x45szl5LStNVsp5ysyOR/uDThTRlJRmYec&#10;/7i7+PSZMx+EKYQmo3K+Vp6fTj9+OGnsRI1oQbpQjsGJ8ZPG5nwRgp1kmZcLVQu/R1YZKEtytQg4&#10;uoescKKB91pno8HgMGvIFdaRVN7j9rxT8mnyX5ZKhuuy9CownXPEFtLXpe88frPpiZg8OGEXlezD&#10;EP8QRS0qg0e3rs5FEGzpqleu6ko68lSGPUl1RmVZSZVyQDbDwYtsbhfCqpQLyPF2S5P/f27l1erG&#10;sapA7Y44M6JGje5UG2j15zezpBXDPUhqrJ8Ae2uBDu0XamGwufe4jLm3pavjH1kx6EH3eksxXDKJ&#10;y9Hh+Oj4ACoJ3f5wNEYRo5/sydw6H74qqlkUcu5Qw0StWF360EE3kPiaJ10VF5XW6RD7Rp1px1YC&#10;FdchBQnnz1DasCbnh/uI45WH6HprP9dCPvbh7XiAP22ipUod1ocVKeqoSFJYaxUx2nxXJRhOjLwR&#10;o5BSmW2cCR1RJTJ6j2GPf4rqPcZdHrBIL5MJW+O6MuQ6lp5TWzxuqC07PGq4k3cUQztvu9badMqc&#10;ijUayFE3h97Kiwp8XwofboTD4KExsEzCNT6lJhSJeomzBblfb91HPOYBWs4aDHLO/c+lcIoz/c1g&#10;Uo6H43Gc/HQYHxyNcHC7mvmuxizrM0LnDLG2rExixAe9EUtH9T12ziy+CpUwEm/nPGzEs9CtF+ws&#10;qWazBMKsWxEuza2V0XVkOfbZXXsvnO37PGBErmgz8mLyot07bLQ0NFsGKqs0C5HnjtWef+yJNE39&#10;TouLaPecUE+bd/oXAAD//wMAUEsDBBQABgAIAAAAIQAJqRo43wAAAA0BAAAPAAAAZHJzL2Rvd25y&#10;ZXYueG1sTI/BTsMwDIbvSLxDZCRuW7qVRaU0nQANLpwYiHPWZElE41RN1pW3xzvB0b8//f7cbOfQ&#10;s8mMyUeUsFoWwAx2UXu0Ej4/XhYVsJQVatVHNBJ+TIJte33VqFrHM76baZ8toxJMtZLgch5qzlPn&#10;TFBpGQeDtDvGMahM42i5HtWZykPP10UheFAe6YJTg3l2pvven4KE3ZO9t12lRrertPfT/HV8s69S&#10;3t7Mjw/AspnzHwwXfVKHlpwO8YQ6sV6CuBMrQiUsNuuNAHZBClFSdqCsLAXwtuH/v2h/AQAA//8D&#10;AFBLAQItABQABgAIAAAAIQC2gziS/gAAAOEBAAATAAAAAAAAAAAAAAAAAAAAAABbQ29udGVudF9U&#10;eXBlc10ueG1sUEsBAi0AFAAGAAgAAAAhADj9If/WAAAAlAEAAAsAAAAAAAAAAAAAAAAALwEAAF9y&#10;ZWxzLy5yZWxzUEsBAi0AFAAGAAgAAAAhAK/9PoWeAgAAwQUAAA4AAAAAAAAAAAAAAAAALgIAAGRy&#10;cy9lMm9Eb2MueG1sUEsBAi0AFAAGAAgAAAAhAAmpGjjfAAAADQEAAA8AAAAAAAAAAAAAAAAA+AQA&#10;AGRycy9kb3ducmV2LnhtbFBLBQYAAAAABAAEAPMAAAAEBgAAAAA=&#10;" fillcolor="white [3201]" strokeweight=".5pt">
              <v:textbox>
                <w:txbxContent>
                  <w:p w:rsidR="005C6E0C" w:rsidRPr="00EB512E" w:rsidRDefault="005C6E0C">
                    <w:pPr>
                      <w:rPr>
                        <w:b/>
                      </w:rPr>
                    </w:pPr>
                    <w:r w:rsidRPr="00EB512E">
                      <w:rPr>
                        <w:b/>
                      </w:rPr>
                      <w:t>SPOLEČENSKÁ kronika:  leden – únor</w:t>
                    </w:r>
                    <w:r w:rsidR="00EB512E" w:rsidRPr="00EB512E">
                      <w:rPr>
                        <w:b/>
                      </w:rPr>
                      <w:t xml:space="preserve"> 2013</w:t>
                    </w:r>
                  </w:p>
                  <w:p w:rsidR="005C6E0C" w:rsidRDefault="005C6E0C" w:rsidP="005C6E0C">
                    <w:r w:rsidRPr="005C6E0C">
                      <w:t>NARODILI SE:</w:t>
                    </w:r>
                  </w:p>
                  <w:p w:rsidR="002C0560" w:rsidRDefault="002C0560" w:rsidP="005C6E0C"/>
                  <w:p w:rsidR="002C0560" w:rsidRDefault="002C0560" w:rsidP="005C6E0C"/>
                  <w:p w:rsidR="005C6E0C" w:rsidRDefault="006360CE" w:rsidP="005C6E0C">
                    <w:r w:rsidRPr="005C6E0C">
                      <w:t>SLAVILI JUBILEUM</w:t>
                    </w:r>
                    <w:r w:rsidR="005C6E0C" w:rsidRPr="005C6E0C">
                      <w:t>:</w:t>
                    </w:r>
                    <w:r w:rsidR="005C6E0C">
                      <w:t xml:space="preserve"> </w:t>
                    </w:r>
                  </w:p>
                  <w:p w:rsidR="002C0560" w:rsidRDefault="002C0560" w:rsidP="005C6E0C"/>
                  <w:p w:rsidR="002C0560" w:rsidRDefault="002C0560" w:rsidP="005C6E0C"/>
                  <w:p w:rsidR="005C6E0C" w:rsidRPr="005C6E0C" w:rsidRDefault="005C6E0C" w:rsidP="005C6E0C">
                    <w:r w:rsidRPr="005C6E0C">
                      <w:t>OPUSTILI NÁS:</w:t>
                    </w:r>
                  </w:p>
                  <w:p w:rsidR="005C6E0C" w:rsidRDefault="005C6E0C"/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441530702"/>
      <w:docPartObj>
        <w:docPartGallery w:val="Page Numbers (Bottom of Page)"/>
        <w:docPartUnique/>
      </w:docPartObj>
    </w:sdtPr>
    <w:sdtEndPr/>
    <w:sdtContent>
      <w:p w:rsidR="0091215F" w:rsidRDefault="0091215F">
        <w:pPr>
          <w:pStyle w:val="Zpat"/>
          <w:jc w:val="right"/>
        </w:pPr>
        <w:r>
          <w:t xml:space="preserve">Stránka | </w:t>
        </w:r>
        <w:r>
          <w:fldChar w:fldCharType="begin"/>
        </w:r>
        <w:r>
          <w:instrText>PAGE   \* MERGEFORMAT</w:instrText>
        </w:r>
        <w:r>
          <w:fldChar w:fldCharType="separate"/>
        </w:r>
        <w:r w:rsidR="005C1C34">
          <w:rPr>
            <w:noProof/>
          </w:rPr>
          <w:t>4</w:t>
        </w:r>
        <w:r>
          <w:fldChar w:fldCharType="end"/>
        </w:r>
        <w:r>
          <w:t xml:space="preserve"> </w:t>
        </w:r>
      </w:p>
    </w:sdtContent>
  </w:sdt>
  <w:p w:rsidR="00E97783" w:rsidRDefault="00E97783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5098F" w:rsidRDefault="0035098F" w:rsidP="00527A1A">
      <w:pPr>
        <w:spacing w:before="0" w:after="0" w:line="240" w:lineRule="auto"/>
      </w:pPr>
      <w:r>
        <w:separator/>
      </w:r>
    </w:p>
  </w:footnote>
  <w:footnote w:type="continuationSeparator" w:id="0">
    <w:p w:rsidR="0035098F" w:rsidRDefault="0035098F" w:rsidP="00527A1A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137BC" w:rsidRPr="007C1804" w:rsidRDefault="00FD278F" w:rsidP="00FD278F">
    <w:pPr>
      <w:pStyle w:val="Zhlav"/>
      <w:pBdr>
        <w:bottom w:val="thickThinLargeGap" w:sz="24" w:space="1" w:color="7F7F7F" w:themeColor="text1" w:themeTint="80"/>
      </w:pBdr>
      <w:rPr>
        <w:rStyle w:val="Zdraznn"/>
        <w:caps w:val="0"/>
        <w:color w:val="auto"/>
        <w:spacing w:val="0"/>
      </w:rPr>
    </w:pPr>
    <w:r>
      <w:rPr>
        <w:noProof/>
        <w:lang w:eastAsia="cs-CZ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039E4436" wp14:editId="69AB87EF">
              <wp:simplePos x="0" y="0"/>
              <wp:positionH relativeFrom="column">
                <wp:posOffset>-69215</wp:posOffset>
              </wp:positionH>
              <wp:positionV relativeFrom="paragraph">
                <wp:posOffset>3598544</wp:posOffset>
              </wp:positionV>
              <wp:extent cx="6962775" cy="2219325"/>
              <wp:effectExtent l="0" t="0" r="28575" b="28575"/>
              <wp:wrapNone/>
              <wp:docPr id="14" name="Textové pole 1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962775" cy="221932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FD278F" w:rsidRDefault="001E2926" w:rsidP="001E2926">
                          <w:pPr>
                            <w:pStyle w:val="Bezmezer"/>
                            <w:rPr>
                              <w:sz w:val="24"/>
                              <w:szCs w:val="24"/>
                            </w:rPr>
                          </w:pPr>
                          <w:r w:rsidRPr="001E2926">
                            <w:rPr>
                              <w:sz w:val="24"/>
                              <w:szCs w:val="24"/>
                            </w:rPr>
                            <w:t>VÝROČNÍ ZPRÁVA O ČINNOSTI SDH VINAŘICE za rok 2012</w:t>
                          </w:r>
                        </w:p>
                        <w:p w:rsidR="001E2926" w:rsidRDefault="001E2926" w:rsidP="001E2926">
                          <w:pPr>
                            <w:pStyle w:val="Bezmezer"/>
                            <w:rPr>
                              <w:sz w:val="24"/>
                              <w:szCs w:val="24"/>
                            </w:rPr>
                          </w:pPr>
                        </w:p>
                        <w:p w:rsidR="001E2926" w:rsidRDefault="001E2926" w:rsidP="001E2926">
                          <w:pPr>
                            <w:pStyle w:val="Bezmezer"/>
                            <w:rPr>
                              <w:sz w:val="24"/>
                              <w:szCs w:val="24"/>
                            </w:rPr>
                          </w:pPr>
                        </w:p>
                        <w:p w:rsidR="001E2926" w:rsidRDefault="001E2926" w:rsidP="001E2926">
                          <w:pPr>
                            <w:pStyle w:val="Bezmezer"/>
                            <w:rPr>
                              <w:sz w:val="24"/>
                              <w:szCs w:val="24"/>
                            </w:rPr>
                          </w:pPr>
                        </w:p>
                        <w:p w:rsidR="001E2926" w:rsidRDefault="001E2926" w:rsidP="001E2926">
                          <w:pPr>
                            <w:pStyle w:val="Bezmezer"/>
                            <w:rPr>
                              <w:sz w:val="24"/>
                              <w:szCs w:val="24"/>
                            </w:rPr>
                          </w:pPr>
                        </w:p>
                        <w:p w:rsidR="001E2926" w:rsidRDefault="001E2926" w:rsidP="001E2926">
                          <w:pPr>
                            <w:pStyle w:val="Bezmezer"/>
                            <w:rPr>
                              <w:sz w:val="24"/>
                              <w:szCs w:val="24"/>
                            </w:rPr>
                          </w:pPr>
                        </w:p>
                        <w:p w:rsidR="001E2926" w:rsidRDefault="001E2926" w:rsidP="001E2926">
                          <w:pPr>
                            <w:pStyle w:val="Bezmezer"/>
                            <w:rPr>
                              <w:sz w:val="24"/>
                              <w:szCs w:val="24"/>
                            </w:rPr>
                          </w:pPr>
                        </w:p>
                        <w:p w:rsidR="001E2926" w:rsidRDefault="001E2926" w:rsidP="001E2926">
                          <w:pPr>
                            <w:pStyle w:val="Bezmezer"/>
                            <w:rPr>
                              <w:sz w:val="24"/>
                              <w:szCs w:val="24"/>
                            </w:rPr>
                          </w:pPr>
                        </w:p>
                        <w:p w:rsidR="001E2926" w:rsidRDefault="001E2926" w:rsidP="001E2926">
                          <w:pPr>
                            <w:pStyle w:val="Bezmezer"/>
                            <w:rPr>
                              <w:sz w:val="24"/>
                              <w:szCs w:val="24"/>
                            </w:rPr>
                          </w:pPr>
                        </w:p>
                        <w:p w:rsidR="001E2926" w:rsidRDefault="001E2926" w:rsidP="001E2926">
                          <w:pPr>
                            <w:pStyle w:val="Bezmezer"/>
                            <w:rPr>
                              <w:sz w:val="24"/>
                              <w:szCs w:val="24"/>
                            </w:rPr>
                          </w:pPr>
                        </w:p>
                        <w:p w:rsidR="001E2926" w:rsidRDefault="001E2926" w:rsidP="001E2926">
                          <w:pPr>
                            <w:pStyle w:val="Bezmezer"/>
                            <w:rPr>
                              <w:sz w:val="24"/>
                              <w:szCs w:val="24"/>
                            </w:rPr>
                          </w:pPr>
                        </w:p>
                        <w:p w:rsidR="001E2926" w:rsidRDefault="001E2926" w:rsidP="001E2926">
                          <w:pPr>
                            <w:pStyle w:val="Bezmezer"/>
                            <w:rPr>
                              <w:sz w:val="24"/>
                              <w:szCs w:val="24"/>
                            </w:rPr>
                          </w:pPr>
                        </w:p>
                        <w:p w:rsidR="001E2926" w:rsidRDefault="001E2926" w:rsidP="001E2926">
                          <w:pPr>
                            <w:pStyle w:val="Bezmezer"/>
                            <w:rPr>
                              <w:sz w:val="24"/>
                              <w:szCs w:val="24"/>
                            </w:rPr>
                          </w:pPr>
                        </w:p>
                        <w:p w:rsidR="001E2926" w:rsidRDefault="001E2926" w:rsidP="001E2926">
                          <w:pPr>
                            <w:pStyle w:val="Bezmezer"/>
                            <w:rPr>
                              <w:sz w:val="24"/>
                              <w:szCs w:val="24"/>
                            </w:rPr>
                          </w:pPr>
                        </w:p>
                        <w:p w:rsidR="001E2926" w:rsidRDefault="001E2926" w:rsidP="001E2926">
                          <w:pPr>
                            <w:pStyle w:val="Bezmezer"/>
                            <w:rPr>
                              <w:sz w:val="24"/>
                              <w:szCs w:val="24"/>
                            </w:rPr>
                          </w:pPr>
                        </w:p>
                        <w:p w:rsidR="001E2926" w:rsidRDefault="001E2926" w:rsidP="001E2926">
                          <w:pPr>
                            <w:pStyle w:val="Bezmezer"/>
                            <w:rPr>
                              <w:sz w:val="24"/>
                              <w:szCs w:val="24"/>
                            </w:rPr>
                          </w:pPr>
                        </w:p>
                        <w:p w:rsidR="001E2926" w:rsidRDefault="001E2926" w:rsidP="001E2926">
                          <w:pPr>
                            <w:pStyle w:val="Bezmezer"/>
                            <w:rPr>
                              <w:sz w:val="24"/>
                              <w:szCs w:val="24"/>
                            </w:rPr>
                          </w:pPr>
                        </w:p>
                        <w:p w:rsidR="001E2926" w:rsidRDefault="001E2926" w:rsidP="001E2926">
                          <w:pPr>
                            <w:pStyle w:val="Bezmezer"/>
                            <w:rPr>
                              <w:sz w:val="24"/>
                              <w:szCs w:val="24"/>
                            </w:rPr>
                          </w:pPr>
                        </w:p>
                        <w:p w:rsidR="001E2926" w:rsidRDefault="001E2926" w:rsidP="001E2926">
                          <w:pPr>
                            <w:pStyle w:val="Bezmezer"/>
                            <w:rPr>
                              <w:sz w:val="24"/>
                              <w:szCs w:val="24"/>
                            </w:rPr>
                          </w:pPr>
                        </w:p>
                        <w:p w:rsidR="001E2926" w:rsidRDefault="001E2926" w:rsidP="001E2926">
                          <w:pPr>
                            <w:pStyle w:val="Bezmezer"/>
                            <w:rPr>
                              <w:sz w:val="24"/>
                              <w:szCs w:val="24"/>
                            </w:rPr>
                          </w:pPr>
                        </w:p>
                        <w:p w:rsidR="001E2926" w:rsidRDefault="001E2926" w:rsidP="001E2926">
                          <w:pPr>
                            <w:pStyle w:val="Bezmezer"/>
                            <w:rPr>
                              <w:sz w:val="24"/>
                              <w:szCs w:val="24"/>
                            </w:rPr>
                          </w:pPr>
                        </w:p>
                        <w:p w:rsidR="001E2926" w:rsidRDefault="001E2926" w:rsidP="001E2926">
                          <w:pPr>
                            <w:pStyle w:val="Bezmezer"/>
                            <w:rPr>
                              <w:sz w:val="24"/>
                              <w:szCs w:val="24"/>
                            </w:rPr>
                          </w:pPr>
                        </w:p>
                        <w:p w:rsidR="001E2926" w:rsidRDefault="001E2926" w:rsidP="001E2926">
                          <w:pPr>
                            <w:pStyle w:val="Bezmezer"/>
                            <w:rPr>
                              <w:sz w:val="24"/>
                              <w:szCs w:val="24"/>
                            </w:rPr>
                          </w:pPr>
                        </w:p>
                        <w:p w:rsidR="001E2926" w:rsidRDefault="001E2926" w:rsidP="001E2926">
                          <w:pPr>
                            <w:pStyle w:val="Bezmezer"/>
                            <w:rPr>
                              <w:sz w:val="24"/>
                              <w:szCs w:val="24"/>
                            </w:rPr>
                          </w:pPr>
                        </w:p>
                        <w:p w:rsidR="001E2926" w:rsidRDefault="001E2926" w:rsidP="001E2926">
                          <w:pPr>
                            <w:pStyle w:val="Bezmezer"/>
                            <w:rPr>
                              <w:sz w:val="24"/>
                              <w:szCs w:val="24"/>
                            </w:rPr>
                          </w:pPr>
                        </w:p>
                        <w:p w:rsidR="001E2926" w:rsidRDefault="001E2926" w:rsidP="001E2926">
                          <w:pPr>
                            <w:pStyle w:val="Bezmezer"/>
                            <w:rPr>
                              <w:sz w:val="24"/>
                              <w:szCs w:val="24"/>
                            </w:rPr>
                          </w:pPr>
                        </w:p>
                        <w:p w:rsidR="001E2926" w:rsidRPr="001E2926" w:rsidRDefault="001E2926" w:rsidP="001E2926">
                          <w:pPr>
                            <w:pStyle w:val="Bezmezer"/>
                            <w:jc w:val="right"/>
                            <w:rPr>
                              <w:i/>
                              <w:sz w:val="24"/>
                              <w:szCs w:val="24"/>
                            </w:rPr>
                          </w:pPr>
                          <w:r w:rsidRPr="001E2926">
                            <w:rPr>
                              <w:i/>
                              <w:sz w:val="24"/>
                              <w:szCs w:val="24"/>
                            </w:rPr>
                            <w:t>Jiří Mann</w:t>
                          </w:r>
                          <w:r>
                            <w:rPr>
                              <w:i/>
                              <w:sz w:val="24"/>
                              <w:szCs w:val="24"/>
                            </w:rPr>
                            <w:t xml:space="preserve"> – starosta SDH Vinařice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39E4436" id="_x0000_t202" coordsize="21600,21600" o:spt="202" path="m,l,21600r21600,l21600,xe">
              <v:stroke joinstyle="miter"/>
              <v:path gradientshapeok="t" o:connecttype="rect"/>
            </v:shapetype>
            <v:shape id="Textové pole 14" o:spid="_x0000_s1030" type="#_x0000_t202" style="position:absolute;margin-left:-5.45pt;margin-top:283.35pt;width:548.25pt;height:174.75p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H1sYngIAALoFAAAOAAAAZHJzL2Uyb0RvYy54bWysVM1OGzEQvlfqO1i+l02WBErEBqUgqkoI&#10;UKHi7HhtYmF7XNvJbvpGPEdfrGPvJiSUC1Uvu2PPN3+fZ+b0rDWarIQPCmxFhwcDSoTlUCv7WNEf&#10;95efPlMSIrM102BFRdci0LPpxw+njZuIEhaga+EJOrFh0riKLmJ0k6IIfCEMCwfghEWlBG9YxKN/&#10;LGrPGvRudFEOBkdFA752HrgIAW8vOiWdZv9SCh5vpAwiEl1RzC3mr8/fefoW01M2efTMLRTv02D/&#10;kIVhymLQrasLFhlZevWXK6O4hwAyHnAwBUipuMg1YDXDwatq7hbMiVwLkhPclqbw/9zy69WtJ6rG&#10;txtRYpnBN7oXbYTV72fiQAuC90hS48IEsXcO0bH9Ai0abO4DXqbaW+lN+mNVBPVI93pLMbokHC+P&#10;To7K4+MxJRx1ZTk8OSzHyU/xYu58iF8FGJKEinp8w0wtW12F2EE3kBQtgFb1pdI6H1LfiHPtyYrh&#10;i+uYk0TneyhtSYOpHI4H2fGeLrne2s814099ejso9KdtCidyh/VpJYo6KrIU11okjLbfhUSGMyNv&#10;5Mg4F3abZ0YnlMSK3mPY41+yeo9xVwda5Mhg49bYKAu+Y2mf2vppQ63s8PiGO3UnMbbztm+dOdRr&#10;7BwP3QAGxy8VEn3FQrxlHicOmwW3SLzBj9SArwO9RMkC/K+37hMeBwG1lDQ4wRUNP5fMC0r0N4sj&#10;cjIcjdLI58NofFziwe9q5rsauzTngC0zxH3leBYTPuqNKD2YB1w2sxQVVcxyjF3RuBHPY7dXcFlx&#10;MZtlEA65Y/HK3jmeXCd6U4Pdtw/Mu77BI87GNWxmnU1e9XmHTZYWZssIUuUhSAR3rPbE44LIY9Qv&#10;s7SBds8Z9bJyp38AAAD//wMAUEsDBBQABgAIAAAAIQAci/cy3wAAAAwBAAAPAAAAZHJzL2Rvd25y&#10;ZXYueG1sTI/BTsMwEETvSP0Haytxa+1UqklCNhWgwoUTLeLsxq5tEdtR7Kbh73FPcFzN08zbZje7&#10;nkxqjDZ4hGLNgCjfBWm9Rvg8vq5KIDEJL0UfvEL4URF27eKuEbUMV/+hpkPSJJf4WAsEk9JQUxo7&#10;o5yI6zAon7NzGJ1I+Rw1laO45nLX0w1jnDphfV4wYlAvRnXfh4tD2D/rSnelGM2+lNZO89f5Xb8h&#10;3i/np0cgSc3pD4abflaHNjudwsXLSHqEVcGqjCJsOX8AciNYueVATghVwTdA24b+f6L9BQAA//8D&#10;AFBLAQItABQABgAIAAAAIQC2gziS/gAAAOEBAAATAAAAAAAAAAAAAAAAAAAAAABbQ29udGVudF9U&#10;eXBlc10ueG1sUEsBAi0AFAAGAAgAAAAhADj9If/WAAAAlAEAAAsAAAAAAAAAAAAAAAAALwEAAF9y&#10;ZWxzLy5yZWxzUEsBAi0AFAAGAAgAAAAhAK0fWxieAgAAugUAAA4AAAAAAAAAAAAAAAAALgIAAGRy&#10;cy9lMm9Eb2MueG1sUEsBAi0AFAAGAAgAAAAhAByL9zLfAAAADAEAAA8AAAAAAAAAAAAAAAAA+AQA&#10;AGRycy9kb3ducmV2LnhtbFBLBQYAAAAABAAEAPMAAAAEBgAAAAA=&#10;" fillcolor="white [3201]" strokeweight=".5pt">
              <v:textbox>
                <w:txbxContent>
                  <w:p w:rsidR="00FD278F" w:rsidRDefault="001E2926" w:rsidP="001E2926">
                    <w:pPr>
                      <w:pStyle w:val="Bezmezer"/>
                      <w:rPr>
                        <w:sz w:val="24"/>
                        <w:szCs w:val="24"/>
                      </w:rPr>
                    </w:pPr>
                    <w:r w:rsidRPr="001E2926">
                      <w:rPr>
                        <w:sz w:val="24"/>
                        <w:szCs w:val="24"/>
                      </w:rPr>
                      <w:t>VÝROČNÍ ZPRÁVA O ČINNOSTI SDH VINAŘICE za rok 2012</w:t>
                    </w:r>
                  </w:p>
                  <w:p w:rsidR="001E2926" w:rsidRDefault="001E2926" w:rsidP="001E2926">
                    <w:pPr>
                      <w:pStyle w:val="Bezmezer"/>
                      <w:rPr>
                        <w:sz w:val="24"/>
                        <w:szCs w:val="24"/>
                      </w:rPr>
                    </w:pPr>
                  </w:p>
                  <w:p w:rsidR="001E2926" w:rsidRDefault="001E2926" w:rsidP="001E2926">
                    <w:pPr>
                      <w:pStyle w:val="Bezmezer"/>
                      <w:rPr>
                        <w:sz w:val="24"/>
                        <w:szCs w:val="24"/>
                      </w:rPr>
                    </w:pPr>
                  </w:p>
                  <w:p w:rsidR="001E2926" w:rsidRDefault="001E2926" w:rsidP="001E2926">
                    <w:pPr>
                      <w:pStyle w:val="Bezmezer"/>
                      <w:rPr>
                        <w:sz w:val="24"/>
                        <w:szCs w:val="24"/>
                      </w:rPr>
                    </w:pPr>
                  </w:p>
                  <w:p w:rsidR="001E2926" w:rsidRDefault="001E2926" w:rsidP="001E2926">
                    <w:pPr>
                      <w:pStyle w:val="Bezmezer"/>
                      <w:rPr>
                        <w:sz w:val="24"/>
                        <w:szCs w:val="24"/>
                      </w:rPr>
                    </w:pPr>
                  </w:p>
                  <w:p w:rsidR="001E2926" w:rsidRDefault="001E2926" w:rsidP="001E2926">
                    <w:pPr>
                      <w:pStyle w:val="Bezmezer"/>
                      <w:rPr>
                        <w:sz w:val="24"/>
                        <w:szCs w:val="24"/>
                      </w:rPr>
                    </w:pPr>
                  </w:p>
                  <w:p w:rsidR="001E2926" w:rsidRDefault="001E2926" w:rsidP="001E2926">
                    <w:pPr>
                      <w:pStyle w:val="Bezmezer"/>
                      <w:rPr>
                        <w:sz w:val="24"/>
                        <w:szCs w:val="24"/>
                      </w:rPr>
                    </w:pPr>
                  </w:p>
                  <w:p w:rsidR="001E2926" w:rsidRDefault="001E2926" w:rsidP="001E2926">
                    <w:pPr>
                      <w:pStyle w:val="Bezmezer"/>
                      <w:rPr>
                        <w:sz w:val="24"/>
                        <w:szCs w:val="24"/>
                      </w:rPr>
                    </w:pPr>
                  </w:p>
                  <w:p w:rsidR="001E2926" w:rsidRDefault="001E2926" w:rsidP="001E2926">
                    <w:pPr>
                      <w:pStyle w:val="Bezmezer"/>
                      <w:rPr>
                        <w:sz w:val="24"/>
                        <w:szCs w:val="24"/>
                      </w:rPr>
                    </w:pPr>
                  </w:p>
                  <w:p w:rsidR="001E2926" w:rsidRDefault="001E2926" w:rsidP="001E2926">
                    <w:pPr>
                      <w:pStyle w:val="Bezmezer"/>
                      <w:rPr>
                        <w:sz w:val="24"/>
                        <w:szCs w:val="24"/>
                      </w:rPr>
                    </w:pPr>
                  </w:p>
                  <w:p w:rsidR="001E2926" w:rsidRDefault="001E2926" w:rsidP="001E2926">
                    <w:pPr>
                      <w:pStyle w:val="Bezmezer"/>
                      <w:rPr>
                        <w:sz w:val="24"/>
                        <w:szCs w:val="24"/>
                      </w:rPr>
                    </w:pPr>
                  </w:p>
                  <w:p w:rsidR="001E2926" w:rsidRDefault="001E2926" w:rsidP="001E2926">
                    <w:pPr>
                      <w:pStyle w:val="Bezmezer"/>
                      <w:rPr>
                        <w:sz w:val="24"/>
                        <w:szCs w:val="24"/>
                      </w:rPr>
                    </w:pPr>
                  </w:p>
                  <w:p w:rsidR="001E2926" w:rsidRDefault="001E2926" w:rsidP="001E2926">
                    <w:pPr>
                      <w:pStyle w:val="Bezmezer"/>
                      <w:rPr>
                        <w:sz w:val="24"/>
                        <w:szCs w:val="24"/>
                      </w:rPr>
                    </w:pPr>
                  </w:p>
                  <w:p w:rsidR="001E2926" w:rsidRDefault="001E2926" w:rsidP="001E2926">
                    <w:pPr>
                      <w:pStyle w:val="Bezmezer"/>
                      <w:rPr>
                        <w:sz w:val="24"/>
                        <w:szCs w:val="24"/>
                      </w:rPr>
                    </w:pPr>
                  </w:p>
                  <w:p w:rsidR="001E2926" w:rsidRDefault="001E2926" w:rsidP="001E2926">
                    <w:pPr>
                      <w:pStyle w:val="Bezmezer"/>
                      <w:rPr>
                        <w:sz w:val="24"/>
                        <w:szCs w:val="24"/>
                      </w:rPr>
                    </w:pPr>
                  </w:p>
                  <w:p w:rsidR="001E2926" w:rsidRDefault="001E2926" w:rsidP="001E2926">
                    <w:pPr>
                      <w:pStyle w:val="Bezmezer"/>
                      <w:rPr>
                        <w:sz w:val="24"/>
                        <w:szCs w:val="24"/>
                      </w:rPr>
                    </w:pPr>
                  </w:p>
                  <w:p w:rsidR="001E2926" w:rsidRDefault="001E2926" w:rsidP="001E2926">
                    <w:pPr>
                      <w:pStyle w:val="Bezmezer"/>
                      <w:rPr>
                        <w:sz w:val="24"/>
                        <w:szCs w:val="24"/>
                      </w:rPr>
                    </w:pPr>
                  </w:p>
                  <w:p w:rsidR="001E2926" w:rsidRDefault="001E2926" w:rsidP="001E2926">
                    <w:pPr>
                      <w:pStyle w:val="Bezmezer"/>
                      <w:rPr>
                        <w:sz w:val="24"/>
                        <w:szCs w:val="24"/>
                      </w:rPr>
                    </w:pPr>
                  </w:p>
                  <w:p w:rsidR="001E2926" w:rsidRDefault="001E2926" w:rsidP="001E2926">
                    <w:pPr>
                      <w:pStyle w:val="Bezmezer"/>
                      <w:rPr>
                        <w:sz w:val="24"/>
                        <w:szCs w:val="24"/>
                      </w:rPr>
                    </w:pPr>
                  </w:p>
                  <w:p w:rsidR="001E2926" w:rsidRDefault="001E2926" w:rsidP="001E2926">
                    <w:pPr>
                      <w:pStyle w:val="Bezmezer"/>
                      <w:rPr>
                        <w:sz w:val="24"/>
                        <w:szCs w:val="24"/>
                      </w:rPr>
                    </w:pPr>
                  </w:p>
                  <w:p w:rsidR="001E2926" w:rsidRDefault="001E2926" w:rsidP="001E2926">
                    <w:pPr>
                      <w:pStyle w:val="Bezmezer"/>
                      <w:rPr>
                        <w:sz w:val="24"/>
                        <w:szCs w:val="24"/>
                      </w:rPr>
                    </w:pPr>
                  </w:p>
                  <w:p w:rsidR="001E2926" w:rsidRDefault="001E2926" w:rsidP="001E2926">
                    <w:pPr>
                      <w:pStyle w:val="Bezmezer"/>
                      <w:rPr>
                        <w:sz w:val="24"/>
                        <w:szCs w:val="24"/>
                      </w:rPr>
                    </w:pPr>
                  </w:p>
                  <w:p w:rsidR="001E2926" w:rsidRDefault="001E2926" w:rsidP="001E2926">
                    <w:pPr>
                      <w:pStyle w:val="Bezmezer"/>
                      <w:rPr>
                        <w:sz w:val="24"/>
                        <w:szCs w:val="24"/>
                      </w:rPr>
                    </w:pPr>
                  </w:p>
                  <w:p w:rsidR="001E2926" w:rsidRDefault="001E2926" w:rsidP="001E2926">
                    <w:pPr>
                      <w:pStyle w:val="Bezmezer"/>
                      <w:rPr>
                        <w:sz w:val="24"/>
                        <w:szCs w:val="24"/>
                      </w:rPr>
                    </w:pPr>
                  </w:p>
                  <w:p w:rsidR="001E2926" w:rsidRDefault="001E2926" w:rsidP="001E2926">
                    <w:pPr>
                      <w:pStyle w:val="Bezmezer"/>
                      <w:rPr>
                        <w:sz w:val="24"/>
                        <w:szCs w:val="24"/>
                      </w:rPr>
                    </w:pPr>
                  </w:p>
                  <w:p w:rsidR="001E2926" w:rsidRDefault="001E2926" w:rsidP="001E2926">
                    <w:pPr>
                      <w:pStyle w:val="Bezmezer"/>
                      <w:rPr>
                        <w:sz w:val="24"/>
                        <w:szCs w:val="24"/>
                      </w:rPr>
                    </w:pPr>
                  </w:p>
                  <w:p w:rsidR="001E2926" w:rsidRPr="001E2926" w:rsidRDefault="001E2926" w:rsidP="001E2926">
                    <w:pPr>
                      <w:pStyle w:val="Bezmezer"/>
                      <w:jc w:val="right"/>
                      <w:rPr>
                        <w:i/>
                        <w:sz w:val="24"/>
                        <w:szCs w:val="24"/>
                      </w:rPr>
                    </w:pPr>
                    <w:r w:rsidRPr="001E2926">
                      <w:rPr>
                        <w:i/>
                        <w:sz w:val="24"/>
                        <w:szCs w:val="24"/>
                      </w:rPr>
                      <w:t>Jiří Mann</w:t>
                    </w:r>
                    <w:r>
                      <w:rPr>
                        <w:i/>
                        <w:sz w:val="24"/>
                        <w:szCs w:val="24"/>
                      </w:rPr>
                      <w:t xml:space="preserve"> – starosta SDH Vinařice</w:t>
                    </w:r>
                  </w:p>
                </w:txbxContent>
              </v:textbox>
            </v:shape>
          </w:pict>
        </mc:Fallback>
      </mc:AlternateContent>
    </w:r>
    <w:r w:rsidR="00537518">
      <w:rPr>
        <w:noProof/>
        <w:lang w:eastAsia="cs-CZ"/>
      </w:rPr>
      <w:drawing>
        <wp:anchor distT="0" distB="0" distL="114300" distR="114300" simplePos="0" relativeHeight="251664384" behindDoc="1" locked="0" layoutInCell="1" allowOverlap="1" wp14:anchorId="748ABE21" wp14:editId="09ACDDD2">
          <wp:simplePos x="0" y="0"/>
          <wp:positionH relativeFrom="column">
            <wp:posOffset>2454910</wp:posOffset>
          </wp:positionH>
          <wp:positionV relativeFrom="paragraph">
            <wp:posOffset>-297180</wp:posOffset>
          </wp:positionV>
          <wp:extent cx="1428750" cy="914400"/>
          <wp:effectExtent l="0" t="0" r="0" b="0"/>
          <wp:wrapNone/>
          <wp:docPr id="6" name="Obrázek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zámek 5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28750" cy="914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b/>
        <w:sz w:val="44"/>
        <w:szCs w:val="44"/>
        <w14:textOutline w14:w="10541" w14:cap="flat" w14:cmpd="sng" w14:algn="ctr">
          <w14:solidFill>
            <w14:srgbClr w14:val="7D7D7D">
              <w14:tint w14:val="100000"/>
              <w14:shade w14:val="100000"/>
              <w14:satMod w14:val="110000"/>
            </w14:srgbClr>
          </w14:solidFill>
          <w14:prstDash w14:val="solid"/>
          <w14:round/>
        </w14:textOutline>
        <w14:textFill>
          <w14:gradFill>
            <w14:gsLst>
              <w14:gs w14:pos="0">
                <w14:srgbClr w14:val="FFFFFF">
                  <w14:tint w14:val="40000"/>
                  <w14:satMod w14:val="250000"/>
                </w14:srgbClr>
              </w14:gs>
              <w14:gs w14:pos="9000">
                <w14:srgbClr w14:val="FFFFFF">
                  <w14:tint w14:val="52000"/>
                  <w14:satMod w14:val="300000"/>
                </w14:srgbClr>
              </w14:gs>
              <w14:gs w14:pos="50000">
                <w14:srgbClr w14:val="FFFFFF">
                  <w14:shade w14:val="20000"/>
                  <w14:satMod w14:val="300000"/>
                </w14:srgbClr>
              </w14:gs>
              <w14:gs w14:pos="79000">
                <w14:srgbClr w14:val="FFFFFF">
                  <w14:tint w14:val="52000"/>
                  <w14:satMod w14:val="300000"/>
                </w14:srgbClr>
              </w14:gs>
              <w14:gs w14:pos="100000">
                <w14:srgbClr w14:val="FFFFFF">
                  <w14:tint w14:val="40000"/>
                  <w14:satMod w14:val="250000"/>
                </w14:srgbClr>
              </w14:gs>
            </w14:gsLst>
            <w14:lin w14:ang="5400000" w14:scaled="0"/>
          </w14:gradFill>
        </w14:textFill>
      </w:rPr>
      <w:t xml:space="preserve">Vinařické listy      </w:t>
    </w:r>
    <w:r w:rsidR="00537518">
      <w:rPr>
        <w:b/>
        <w:sz w:val="44"/>
        <w:szCs w:val="44"/>
        <w14:textOutline w14:w="10541" w14:cap="flat" w14:cmpd="sng" w14:algn="ctr">
          <w14:solidFill>
            <w14:srgbClr w14:val="7D7D7D">
              <w14:tint w14:val="100000"/>
              <w14:shade w14:val="100000"/>
              <w14:satMod w14:val="110000"/>
            </w14:srgbClr>
          </w14:solidFill>
          <w14:prstDash w14:val="solid"/>
          <w14:round/>
        </w14:textOutline>
        <w14:textFill>
          <w14:gradFill>
            <w14:gsLst>
              <w14:gs w14:pos="0">
                <w14:srgbClr w14:val="FFFFFF">
                  <w14:tint w14:val="40000"/>
                  <w14:satMod w14:val="250000"/>
                </w14:srgbClr>
              </w14:gs>
              <w14:gs w14:pos="9000">
                <w14:srgbClr w14:val="FFFFFF">
                  <w14:tint w14:val="52000"/>
                  <w14:satMod w14:val="300000"/>
                </w14:srgbClr>
              </w14:gs>
              <w14:gs w14:pos="50000">
                <w14:srgbClr w14:val="FFFFFF">
                  <w14:shade w14:val="20000"/>
                  <w14:satMod w14:val="300000"/>
                </w14:srgbClr>
              </w14:gs>
              <w14:gs w14:pos="79000">
                <w14:srgbClr w14:val="FFFFFF">
                  <w14:tint w14:val="52000"/>
                  <w14:satMod w14:val="300000"/>
                </w14:srgbClr>
              </w14:gs>
              <w14:gs w14:pos="100000">
                <w14:srgbClr w14:val="FFFFFF">
                  <w14:tint w14:val="40000"/>
                  <w14:satMod w14:val="250000"/>
                </w14:srgbClr>
              </w14:gs>
            </w14:gsLst>
            <w14:lin w14:ang="5400000" w14:scaled="0"/>
          </w14:gradFill>
        </w14:textFill>
      </w:rPr>
      <w:tab/>
      <w:t xml:space="preserve">                                                 únor 2013</w:t>
    </w:r>
    <w:r w:rsidR="00537518">
      <w:rPr>
        <w:b/>
        <w:sz w:val="44"/>
        <w:szCs w:val="44"/>
        <w14:textOutline w14:w="10541" w14:cap="flat" w14:cmpd="sng" w14:algn="ctr">
          <w14:solidFill>
            <w14:srgbClr w14:val="7D7D7D">
              <w14:tint w14:val="100000"/>
              <w14:shade w14:val="100000"/>
              <w14:satMod w14:val="110000"/>
            </w14:srgbClr>
          </w14:solidFill>
          <w14:prstDash w14:val="solid"/>
          <w14:round/>
        </w14:textOutline>
        <w14:textFill>
          <w14:gradFill>
            <w14:gsLst>
              <w14:gs w14:pos="0">
                <w14:srgbClr w14:val="FFFFFF">
                  <w14:tint w14:val="40000"/>
                  <w14:satMod w14:val="250000"/>
                </w14:srgbClr>
              </w14:gs>
              <w14:gs w14:pos="9000">
                <w14:srgbClr w14:val="FFFFFF">
                  <w14:tint w14:val="52000"/>
                  <w14:satMod w14:val="300000"/>
                </w14:srgbClr>
              </w14:gs>
              <w14:gs w14:pos="50000">
                <w14:srgbClr w14:val="FFFFFF">
                  <w14:shade w14:val="20000"/>
                  <w14:satMod w14:val="300000"/>
                </w14:srgbClr>
              </w14:gs>
              <w14:gs w14:pos="79000">
                <w14:srgbClr w14:val="FFFFFF">
                  <w14:tint w14:val="52000"/>
                  <w14:satMod w14:val="300000"/>
                </w14:srgbClr>
              </w14:gs>
              <w14:gs w14:pos="100000">
                <w14:srgbClr w14:val="FFFFFF">
                  <w14:tint w14:val="40000"/>
                  <w14:satMod w14:val="250000"/>
                </w14:srgbClr>
              </w14:gs>
            </w14:gsLst>
            <w14:lin w14:ang="5400000" w14:scaled="0"/>
          </w14:gradFill>
        </w14:textFill>
      </w:rPr>
      <w:tab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2926" w:rsidRPr="001E2926" w:rsidRDefault="001E2926" w:rsidP="001E2926">
    <w:pPr>
      <w:pBdr>
        <w:bottom w:val="thickThinLargeGap" w:sz="24" w:space="1" w:color="7F7F7F" w:themeColor="text1" w:themeTint="80"/>
      </w:pBdr>
      <w:tabs>
        <w:tab w:val="center" w:pos="4536"/>
        <w:tab w:val="right" w:pos="9072"/>
      </w:tabs>
      <w:spacing w:after="0" w:line="240" w:lineRule="auto"/>
      <w:rPr>
        <w:color w:val="470000" w:themeColor="accent1" w:themeShade="7F"/>
        <w:spacing w:val="5"/>
      </w:rPr>
    </w:pPr>
    <w:r w:rsidRPr="007C607C">
      <w:rPr>
        <w:noProof/>
        <w:color w:val="FF0000"/>
        <w:lang w:eastAsia="cs-CZ"/>
        <w14:shadow w14:blurRad="50800" w14:dist="50800" w14:dir="5400000" w14:sx="0" w14:sy="0" w14:kx="0" w14:ky="0" w14:algn="ctr">
          <w14:srgbClr w14:val="000000">
            <w14:alpha w14:val="61000"/>
          </w14:srgbClr>
        </w14:shadow>
      </w:rPr>
      <w:drawing>
        <wp:anchor distT="0" distB="0" distL="114300" distR="114300" simplePos="0" relativeHeight="251670528" behindDoc="1" locked="0" layoutInCell="1" allowOverlap="1" wp14:anchorId="4BC56B93" wp14:editId="6FBCD285">
          <wp:simplePos x="0" y="0"/>
          <wp:positionH relativeFrom="column">
            <wp:posOffset>2483485</wp:posOffset>
          </wp:positionH>
          <wp:positionV relativeFrom="paragraph">
            <wp:posOffset>-297180</wp:posOffset>
          </wp:positionV>
          <wp:extent cx="1371600" cy="914400"/>
          <wp:effectExtent l="0" t="0" r="0" b="0"/>
          <wp:wrapNone/>
          <wp:docPr id="10" name="Obrázek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zámek 5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0" cy="914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7C607C">
      <w:rPr>
        <w:b/>
        <w:color w:val="FF0000"/>
        <w:sz w:val="44"/>
        <w:szCs w:val="44"/>
        <w14:shadow w14:blurRad="50800" w14:dist="50800" w14:dir="5400000" w14:sx="0" w14:sy="0" w14:kx="0" w14:ky="0" w14:algn="ctr">
          <w14:srgbClr w14:val="000000">
            <w14:alpha w14:val="61000"/>
          </w14:srgbClr>
        </w14:shadow>
        <w14:textOutline w14:w="10541" w14:cap="flat" w14:cmpd="sng" w14:algn="ctr">
          <w14:solidFill>
            <w14:srgbClr w14:val="7D7D7D">
              <w14:tint w14:val="100000"/>
              <w14:shade w14:val="100000"/>
              <w14:satMod w14:val="110000"/>
            </w14:srgbClr>
          </w14:solidFill>
          <w14:prstDash w14:val="solid"/>
          <w14:round/>
        </w14:textOutline>
      </w:rPr>
      <w:t xml:space="preserve">Vinařické listy      </w:t>
    </w:r>
    <w:r w:rsidRPr="001E2926">
      <w:rPr>
        <w:b/>
        <w:sz w:val="44"/>
        <w:szCs w:val="44"/>
        <w14:textOutline w14:w="10541" w14:cap="flat" w14:cmpd="sng" w14:algn="ctr">
          <w14:solidFill>
            <w14:srgbClr w14:val="7D7D7D">
              <w14:tint w14:val="100000"/>
              <w14:shade w14:val="100000"/>
              <w14:satMod w14:val="110000"/>
            </w14:srgbClr>
          </w14:solidFill>
          <w14:prstDash w14:val="solid"/>
          <w14:round/>
        </w14:textOutline>
        <w14:textFill>
          <w14:gradFill>
            <w14:gsLst>
              <w14:gs w14:pos="0">
                <w14:srgbClr w14:val="FFFFFF">
                  <w14:tint w14:val="40000"/>
                  <w14:satMod w14:val="250000"/>
                </w14:srgbClr>
              </w14:gs>
              <w14:gs w14:pos="9000">
                <w14:srgbClr w14:val="FFFFFF">
                  <w14:tint w14:val="52000"/>
                  <w14:satMod w14:val="300000"/>
                </w14:srgbClr>
              </w14:gs>
              <w14:gs w14:pos="50000">
                <w14:srgbClr w14:val="FFFFFF">
                  <w14:shade w14:val="20000"/>
                  <w14:satMod w14:val="300000"/>
                </w14:srgbClr>
              </w14:gs>
              <w14:gs w14:pos="79000">
                <w14:srgbClr w14:val="FFFFFF">
                  <w14:tint w14:val="52000"/>
                  <w14:satMod w14:val="300000"/>
                </w14:srgbClr>
              </w14:gs>
              <w14:gs w14:pos="100000">
                <w14:srgbClr w14:val="FFFFFF">
                  <w14:tint w14:val="40000"/>
                  <w14:satMod w14:val="250000"/>
                </w14:srgbClr>
              </w14:gs>
            </w14:gsLst>
            <w14:lin w14:ang="5400000" w14:scaled="0"/>
          </w14:gradFill>
        </w14:textFill>
      </w:rPr>
      <w:tab/>
      <w:t xml:space="preserve">                     </w:t>
    </w:r>
    <w:r w:rsidR="005D328B">
      <w:rPr>
        <w:b/>
        <w:sz w:val="44"/>
        <w:szCs w:val="44"/>
        <w14:textOutline w14:w="10541" w14:cap="flat" w14:cmpd="sng" w14:algn="ctr">
          <w14:solidFill>
            <w14:srgbClr w14:val="7D7D7D">
              <w14:tint w14:val="100000"/>
              <w14:shade w14:val="100000"/>
              <w14:satMod w14:val="110000"/>
            </w14:srgbClr>
          </w14:solidFill>
          <w14:prstDash w14:val="solid"/>
          <w14:round/>
        </w14:textOutline>
        <w14:textFill>
          <w14:gradFill>
            <w14:gsLst>
              <w14:gs w14:pos="0">
                <w14:srgbClr w14:val="FFFFFF">
                  <w14:tint w14:val="40000"/>
                  <w14:satMod w14:val="250000"/>
                </w14:srgbClr>
              </w14:gs>
              <w14:gs w14:pos="9000">
                <w14:srgbClr w14:val="FFFFFF">
                  <w14:tint w14:val="52000"/>
                  <w14:satMod w14:val="300000"/>
                </w14:srgbClr>
              </w14:gs>
              <w14:gs w14:pos="50000">
                <w14:srgbClr w14:val="FFFFFF">
                  <w14:shade w14:val="20000"/>
                  <w14:satMod w14:val="300000"/>
                </w14:srgbClr>
              </w14:gs>
              <w14:gs w14:pos="79000">
                <w14:srgbClr w14:val="FFFFFF">
                  <w14:tint w14:val="52000"/>
                  <w14:satMod w14:val="300000"/>
                </w14:srgbClr>
              </w14:gs>
              <w14:gs w14:pos="100000">
                <w14:srgbClr w14:val="FFFFFF">
                  <w14:tint w14:val="40000"/>
                  <w14:satMod w14:val="250000"/>
                </w14:srgbClr>
              </w14:gs>
            </w14:gsLst>
            <w14:lin w14:ang="5400000" w14:scaled="0"/>
          </w14:gradFill>
        </w14:textFill>
      </w:rPr>
      <w:t xml:space="preserve"> </w:t>
    </w:r>
    <w:r w:rsidR="00DC69E7">
      <w:rPr>
        <w:b/>
        <w:sz w:val="44"/>
        <w:szCs w:val="44"/>
        <w14:textOutline w14:w="10541" w14:cap="flat" w14:cmpd="sng" w14:algn="ctr">
          <w14:solidFill>
            <w14:srgbClr w14:val="7D7D7D">
              <w14:tint w14:val="100000"/>
              <w14:shade w14:val="100000"/>
              <w14:satMod w14:val="110000"/>
            </w14:srgbClr>
          </w14:solidFill>
          <w14:prstDash w14:val="solid"/>
          <w14:round/>
        </w14:textOutline>
        <w14:textFill>
          <w14:gradFill>
            <w14:gsLst>
              <w14:gs w14:pos="0">
                <w14:srgbClr w14:val="FFFFFF">
                  <w14:tint w14:val="40000"/>
                  <w14:satMod w14:val="250000"/>
                </w14:srgbClr>
              </w14:gs>
              <w14:gs w14:pos="9000">
                <w14:srgbClr w14:val="FFFFFF">
                  <w14:tint w14:val="52000"/>
                  <w14:satMod w14:val="300000"/>
                </w14:srgbClr>
              </w14:gs>
              <w14:gs w14:pos="50000">
                <w14:srgbClr w14:val="FFFFFF">
                  <w14:shade w14:val="20000"/>
                  <w14:satMod w14:val="300000"/>
                </w14:srgbClr>
              </w14:gs>
              <w14:gs w14:pos="79000">
                <w14:srgbClr w14:val="FFFFFF">
                  <w14:tint w14:val="52000"/>
                  <w14:satMod w14:val="300000"/>
                </w14:srgbClr>
              </w14:gs>
              <w14:gs w14:pos="100000">
                <w14:srgbClr w14:val="FFFFFF">
                  <w14:tint w14:val="40000"/>
                  <w14:satMod w14:val="250000"/>
                </w14:srgbClr>
              </w14:gs>
            </w14:gsLst>
            <w14:lin w14:ang="5400000" w14:scaled="0"/>
          </w14:gradFill>
        </w14:textFill>
      </w:rPr>
      <w:t xml:space="preserve">  </w:t>
    </w:r>
    <w:r w:rsidR="00B55689">
      <w:rPr>
        <w:b/>
        <w:sz w:val="44"/>
        <w:szCs w:val="44"/>
        <w14:textOutline w14:w="10541" w14:cap="flat" w14:cmpd="sng" w14:algn="ctr">
          <w14:solidFill>
            <w14:srgbClr w14:val="7D7D7D">
              <w14:tint w14:val="100000"/>
              <w14:shade w14:val="100000"/>
              <w14:satMod w14:val="110000"/>
            </w14:srgbClr>
          </w14:solidFill>
          <w14:prstDash w14:val="solid"/>
          <w14:round/>
        </w14:textOutline>
        <w14:textFill>
          <w14:gradFill>
            <w14:gsLst>
              <w14:gs w14:pos="0">
                <w14:srgbClr w14:val="FFFFFF">
                  <w14:tint w14:val="40000"/>
                  <w14:satMod w14:val="250000"/>
                </w14:srgbClr>
              </w14:gs>
              <w14:gs w14:pos="9000">
                <w14:srgbClr w14:val="FFFFFF">
                  <w14:tint w14:val="52000"/>
                  <w14:satMod w14:val="300000"/>
                </w14:srgbClr>
              </w14:gs>
              <w14:gs w14:pos="50000">
                <w14:srgbClr w14:val="FFFFFF">
                  <w14:shade w14:val="20000"/>
                  <w14:satMod w14:val="300000"/>
                </w14:srgbClr>
              </w14:gs>
              <w14:gs w14:pos="79000">
                <w14:srgbClr w14:val="FFFFFF">
                  <w14:tint w14:val="52000"/>
                  <w14:satMod w14:val="300000"/>
                </w14:srgbClr>
              </w14:gs>
              <w14:gs w14:pos="100000">
                <w14:srgbClr w14:val="FFFFFF">
                  <w14:tint w14:val="40000"/>
                  <w14:satMod w14:val="250000"/>
                </w14:srgbClr>
              </w14:gs>
            </w14:gsLst>
            <w14:lin w14:ang="5400000" w14:scaled="0"/>
          </w14:gradFill>
        </w14:textFill>
      </w:rPr>
      <w:t xml:space="preserve">  </w:t>
    </w:r>
    <w:r w:rsidR="00E2029E">
      <w:rPr>
        <w:b/>
        <w:sz w:val="44"/>
        <w:szCs w:val="44"/>
        <w14:textOutline w14:w="10541" w14:cap="flat" w14:cmpd="sng" w14:algn="ctr">
          <w14:solidFill>
            <w14:srgbClr w14:val="7D7D7D">
              <w14:tint w14:val="100000"/>
              <w14:shade w14:val="100000"/>
              <w14:satMod w14:val="110000"/>
            </w14:srgbClr>
          </w14:solidFill>
          <w14:prstDash w14:val="solid"/>
          <w14:round/>
        </w14:textOutline>
        <w14:textFill>
          <w14:gradFill>
            <w14:gsLst>
              <w14:gs w14:pos="0">
                <w14:srgbClr w14:val="FFFFFF">
                  <w14:tint w14:val="40000"/>
                  <w14:satMod w14:val="250000"/>
                </w14:srgbClr>
              </w14:gs>
              <w14:gs w14:pos="9000">
                <w14:srgbClr w14:val="FFFFFF">
                  <w14:tint w14:val="52000"/>
                  <w14:satMod w14:val="300000"/>
                </w14:srgbClr>
              </w14:gs>
              <w14:gs w14:pos="50000">
                <w14:srgbClr w14:val="FFFFFF">
                  <w14:shade w14:val="20000"/>
                  <w14:satMod w14:val="300000"/>
                </w14:srgbClr>
              </w14:gs>
              <w14:gs w14:pos="79000">
                <w14:srgbClr w14:val="FFFFFF">
                  <w14:tint w14:val="52000"/>
                  <w14:satMod w14:val="300000"/>
                </w14:srgbClr>
              </w14:gs>
              <w14:gs w14:pos="100000">
                <w14:srgbClr w14:val="FFFFFF">
                  <w14:tint w14:val="40000"/>
                  <w14:satMod w14:val="250000"/>
                </w14:srgbClr>
              </w14:gs>
            </w14:gsLst>
            <w14:lin w14:ang="5400000" w14:scaled="0"/>
          </w14:gradFill>
        </w14:textFill>
      </w:rPr>
      <w:t xml:space="preserve">                         </w:t>
    </w:r>
    <w:r w:rsidR="009428B2" w:rsidRPr="007C607C">
      <w:rPr>
        <w:b/>
        <w:color w:val="FF0000"/>
        <w:sz w:val="44"/>
        <w:szCs w:val="44"/>
        <w14:shadow w14:blurRad="50800" w14:dist="50800" w14:dir="5400000" w14:sx="0" w14:sy="0" w14:kx="0" w14:ky="0" w14:algn="ctr">
          <w14:srgbClr w14:val="000000">
            <w14:alpha w14:val="61000"/>
          </w14:srgbClr>
        </w14:shadow>
        <w14:textOutline w14:w="10541" w14:cap="flat" w14:cmpd="sng" w14:algn="ctr">
          <w14:solidFill>
            <w14:srgbClr w14:val="7D7D7D">
              <w14:tint w14:val="100000"/>
              <w14:shade w14:val="100000"/>
              <w14:satMod w14:val="110000"/>
            </w14:srgbClr>
          </w14:solidFill>
          <w14:prstDash w14:val="solid"/>
          <w14:round/>
        </w14:textOutline>
      </w:rPr>
      <w:t>Únor 2015</w:t>
    </w:r>
  </w:p>
  <w:p w:rsidR="00923824" w:rsidRPr="00923824" w:rsidRDefault="00923824">
    <w:pPr>
      <w:pStyle w:val="Zhlav"/>
      <w:rPr>
        <w:color w:val="808080" w:themeColor="background1" w:themeShade="80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137BC" w:rsidRDefault="009428B2">
    <w:pPr>
      <w:pStyle w:val="Zhlav"/>
    </w:pPr>
    <w:r>
      <w:rPr>
        <w:noProof/>
        <w:lang w:eastAsia="cs-CZ"/>
      </w:rPr>
      <w:drawing>
        <wp:anchor distT="0" distB="0" distL="114300" distR="114300" simplePos="0" relativeHeight="251661312" behindDoc="1" locked="0" layoutInCell="1" allowOverlap="1" wp14:anchorId="09FC2B88" wp14:editId="2A1EA978">
          <wp:simplePos x="0" y="0"/>
          <wp:positionH relativeFrom="column">
            <wp:posOffset>3112136</wp:posOffset>
          </wp:positionH>
          <wp:positionV relativeFrom="paragraph">
            <wp:posOffset>-249555</wp:posOffset>
          </wp:positionV>
          <wp:extent cx="3827780" cy="2569341"/>
          <wp:effectExtent l="0" t="0" r="1270" b="2540"/>
          <wp:wrapNone/>
          <wp:docPr id="11" name="Obrázek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zámek 5.png"/>
                  <pic:cNvPicPr/>
                </pic:nvPicPr>
                <pic:blipFill>
                  <a:blip r:embed="rId1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830034" cy="257085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B52C2">
      <w:rPr>
        <w:noProof/>
        <w:lang w:eastAsia="cs-CZ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5056ABEA" wp14:editId="280E16F6">
              <wp:simplePos x="0" y="0"/>
              <wp:positionH relativeFrom="column">
                <wp:posOffset>-306070</wp:posOffset>
              </wp:positionH>
              <wp:positionV relativeFrom="paragraph">
                <wp:posOffset>26670</wp:posOffset>
              </wp:positionV>
              <wp:extent cx="4267200" cy="1529080"/>
              <wp:effectExtent l="0" t="0" r="0" b="0"/>
              <wp:wrapNone/>
              <wp:docPr id="9" name="Textové pole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267200" cy="15290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txbx>
                      <w:txbxContent>
                        <w:p w:rsidR="000B52C2" w:rsidRPr="009428B2" w:rsidRDefault="000B52C2" w:rsidP="000B52C2">
                          <w:pPr>
                            <w:pStyle w:val="Zhlav"/>
                            <w:jc w:val="center"/>
                            <w:rPr>
                              <w:b/>
                              <w:color w:val="C00000"/>
                              <w:sz w:val="72"/>
                              <w:szCs w:val="72"/>
                              <w14:shadow w14:blurRad="12700" w14:dist="38100" w14:dir="2700000" w14:sx="100000" w14:sy="100000" w14:kx="0" w14:ky="0" w14:algn="tl">
                                <w14:srgbClr w14:val="FFC000"/>
                              </w14:shadow>
                              <w14:textOutline w14:w="9525" w14:cap="flat" w14:cmpd="sng" w14:algn="ctr">
                                <w14:solidFill>
                                  <w14:srgbClr w14:val="FFC000"/>
                                </w14:solidFill>
                                <w14:prstDash w14:val="solid"/>
                                <w14:round/>
                              </w14:textOutline>
                            </w:rPr>
                          </w:pPr>
                          <w:r w:rsidRPr="009428B2">
                            <w:rPr>
                              <w:b/>
                              <w:color w:val="C00000"/>
                              <w:sz w:val="72"/>
                              <w:szCs w:val="72"/>
                              <w14:shadow w14:blurRad="12700" w14:dist="38100" w14:dir="2700000" w14:sx="100000" w14:sy="100000" w14:kx="0" w14:ky="0" w14:algn="tl">
                                <w14:srgbClr w14:val="FFC000"/>
                              </w14:shadow>
                              <w14:textOutline w14:w="9525" w14:cap="flat" w14:cmpd="sng" w14:algn="ctr">
                                <w14:solidFill>
                                  <w14:srgbClr w14:val="FFC000"/>
                                </w14:solidFill>
                                <w14:prstDash w14:val="solid"/>
                                <w14:round/>
                              </w14:textOutline>
                            </w:rPr>
                            <w:t>Vinařické listy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Deflat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056ABEA" id="_x0000_t202" coordsize="21600,21600" o:spt="202" path="m,l,21600r21600,l21600,xe">
              <v:stroke joinstyle="miter"/>
              <v:path gradientshapeok="t" o:connecttype="rect"/>
            </v:shapetype>
            <v:shape id="Textové pole 9" o:spid="_x0000_s1032" type="#_x0000_t202" style="position:absolute;margin-left:-24.1pt;margin-top:2.1pt;width:336pt;height:120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K58HOgIAAGMEAAAOAAAAZHJzL2Uyb0RvYy54bWysVMGO2jAQvVfqP1i+lxDEbpeIsKKLqCqh&#10;7kqw2rNxbBLJ9ri2IaF/1O/oj3XsAEu3PVW9mPHMZDzz3hum951W5CCcb8CUNB8MKRGGQ9WYXUmf&#10;N8sPd5T4wEzFFBhR0qPw9H72/t20tYUYQQ2qEo5gEeOL1pa0DsEWWeZ5LTTzA7DCYFCC0yzg1e2y&#10;yrEWq2uVjYbD26wFV1kHXHiP3kUfpLNUX0rBw6OUXgSiSoq9hXS6dG7jmc2mrNg5ZuuGn9pg/9CF&#10;Zo3BRy+lFiwwsnfNH6V0wx14kGHAQWcgZcNFmgGnyYdvplnXzIo0C4Lj7QUm///K8q+HJ0eaqqQT&#10;SgzTSNFGdAEOP38QC0qQSYSotb7AzLXF3NB9gg6pPvs9OuPknXQ6/uJMBOMI9vECMFYkHJ3j0e1H&#10;ZI0SjrH8ZjQZ3iUKstfPrfPhswBNolFShwwmYNlh5QO2gqnnlPiagWWjVGJRmd8cmNh7RJLB6es4&#10;Sd9xtEK37dLwo/M0W6iOOKSDXine8mWDjayYD0/MoTSweZR7eMRDKmhLCieLkhrc97/5Yz4yhlFK&#10;WpRaSf23PXOCEvXFIJeTfDyO2kyX8Q0iRIm7jmyvI2avHwDVnONiWZ7MmB/U2ZQO9AtuxTy+iiFm&#10;OL5d0nA2H0K/ALhVXMznKQnVaFlYmbXlsXREMsK86V6YsycuAtK4EFKxEEXJijeU9Lk9B/N9ANkk&#10;viLOPapIXrygkhONp62Lq3J9T1mv/w2zXwAAAP//AwBQSwMEFAAGAAgAAAAhAHc99N7dAAAACQEA&#10;AA8AAABkcnMvZG93bnJldi54bWxMj81OwzAQhO9IvIO1SNxam5BWJWRTIRBXEOVH4ubG2yQiXkex&#10;24S3ZznBaTWa0ew35Xb2vTrRGLvACFdLA4q4Dq7jBuHt9XGxARWTZWf7wITwTRG21flZaQsXJn6h&#10;0y41Sko4FhahTWkotI51S97GZRiIxTuE0dskcmy0G+0k5b7XmTFr7W3H8qG1A923VH/tjh7h/enw&#10;+ZGb5+bBr4YpzEazv9GIlxfz3S2oRHP6C8MvvqBDJUz7cGQXVY+wyDeZRBFyOeKvs2uZskfI8pUB&#10;XZX6/4LqBwAA//8DAFBLAQItABQABgAIAAAAIQC2gziS/gAAAOEBAAATAAAAAAAAAAAAAAAAAAAA&#10;AABbQ29udGVudF9UeXBlc10ueG1sUEsBAi0AFAAGAAgAAAAhADj9If/WAAAAlAEAAAsAAAAAAAAA&#10;AAAAAAAALwEAAF9yZWxzLy5yZWxzUEsBAi0AFAAGAAgAAAAhABsrnwc6AgAAYwQAAA4AAAAAAAAA&#10;AAAAAAAALgIAAGRycy9lMm9Eb2MueG1sUEsBAi0AFAAGAAgAAAAhAHc99N7dAAAACQEAAA8AAAAA&#10;AAAAAAAAAAAAlAQAAGRycy9kb3ducmV2LnhtbFBLBQYAAAAABAAEAPMAAACeBQAAAAA=&#10;" filled="f" stroked="f">
              <v:textbox>
                <w:txbxContent>
                  <w:p w:rsidR="000B52C2" w:rsidRPr="009428B2" w:rsidRDefault="000B52C2" w:rsidP="000B52C2">
                    <w:pPr>
                      <w:pStyle w:val="Zhlav"/>
                      <w:jc w:val="center"/>
                      <w:rPr>
                        <w:b/>
                        <w:color w:val="C00000"/>
                        <w:sz w:val="72"/>
                        <w:szCs w:val="72"/>
                        <w14:shadow w14:blurRad="12700" w14:dist="38100" w14:dir="2700000" w14:sx="100000" w14:sy="100000" w14:kx="0" w14:ky="0" w14:algn="tl">
                          <w14:srgbClr w14:val="FFC000"/>
                        </w14:shadow>
                        <w14:textOutline w14:w="9525" w14:cap="flat" w14:cmpd="sng" w14:algn="ctr">
                          <w14:solidFill>
                            <w14:srgbClr w14:val="FFC000"/>
                          </w14:solidFill>
                          <w14:prstDash w14:val="solid"/>
                          <w14:round/>
                        </w14:textOutline>
                      </w:rPr>
                    </w:pPr>
                    <w:r w:rsidRPr="009428B2">
                      <w:rPr>
                        <w:b/>
                        <w:color w:val="C00000"/>
                        <w:sz w:val="72"/>
                        <w:szCs w:val="72"/>
                        <w14:shadow w14:blurRad="12700" w14:dist="38100" w14:dir="2700000" w14:sx="100000" w14:sy="100000" w14:kx="0" w14:ky="0" w14:algn="tl">
                          <w14:srgbClr w14:val="FFC000"/>
                        </w14:shadow>
                        <w14:textOutline w14:w="9525" w14:cap="flat" w14:cmpd="sng" w14:algn="ctr">
                          <w14:solidFill>
                            <w14:srgbClr w14:val="FFC000"/>
                          </w14:solidFill>
                          <w14:prstDash w14:val="solid"/>
                          <w14:round/>
                        </w14:textOutline>
                      </w:rPr>
                      <w:t>Vinařické listy</w:t>
                    </w:r>
                  </w:p>
                </w:txbxContent>
              </v:textbox>
            </v:shape>
          </w:pict>
        </mc:Fallback>
      </mc:AlternateContent>
    </w:r>
  </w:p>
  <w:p w:rsidR="002137BC" w:rsidRDefault="002137BC">
    <w:pPr>
      <w:pStyle w:val="Zhlav"/>
    </w:pPr>
  </w:p>
  <w:p w:rsidR="002137BC" w:rsidRDefault="002137BC">
    <w:pPr>
      <w:pStyle w:val="Zhlav"/>
    </w:pPr>
  </w:p>
  <w:p w:rsidR="002137BC" w:rsidRDefault="002137BC">
    <w:pPr>
      <w:pStyle w:val="Zhlav"/>
    </w:pPr>
  </w:p>
  <w:p w:rsidR="000B52C2" w:rsidRDefault="000B52C2" w:rsidP="009428B2">
    <w:pPr>
      <w:pStyle w:val="Zhlav"/>
      <w:tabs>
        <w:tab w:val="clear" w:pos="4536"/>
        <w:tab w:val="clear" w:pos="9072"/>
        <w:tab w:val="left" w:pos="8445"/>
      </w:tabs>
    </w:pPr>
    <w:r>
      <w:t xml:space="preserve">                               </w:t>
    </w:r>
    <w:r w:rsidR="009428B2">
      <w:tab/>
    </w:r>
  </w:p>
  <w:p w:rsidR="002137BC" w:rsidRDefault="002137BC">
    <w:pPr>
      <w:pStyle w:val="Zhlav"/>
    </w:pPr>
  </w:p>
  <w:p w:rsidR="007C1804" w:rsidRPr="00135445" w:rsidRDefault="009428B2" w:rsidP="007C1804">
    <w:pPr>
      <w:pStyle w:val="Zhlav"/>
      <w:pBdr>
        <w:bottom w:val="thickThinLargeGap" w:sz="24" w:space="1" w:color="7F7F7F" w:themeColor="text1" w:themeTint="80"/>
      </w:pBdr>
      <w:ind w:left="-284" w:right="-143"/>
      <w:rPr>
        <w:b/>
        <w:sz w:val="28"/>
        <w:szCs w:val="28"/>
      </w:rPr>
    </w:pPr>
    <w:r>
      <w:rPr>
        <w:b/>
        <w:sz w:val="28"/>
        <w:szCs w:val="28"/>
      </w:rPr>
      <w:t>Č. 1. únor 2015</w:t>
    </w:r>
  </w:p>
  <w:p w:rsidR="007C1804" w:rsidRDefault="007C1804" w:rsidP="007C1804">
    <w:pPr>
      <w:pStyle w:val="Zhlav"/>
      <w:ind w:left="-284" w:right="-14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E33A5C"/>
    <w:multiLevelType w:val="hybridMultilevel"/>
    <w:tmpl w:val="AA7A869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714BF0"/>
    <w:multiLevelType w:val="hybridMultilevel"/>
    <w:tmpl w:val="D74C36B4"/>
    <w:lvl w:ilvl="0" w:tplc="4630F2EC">
      <w:start w:val="31"/>
      <w:numFmt w:val="bullet"/>
      <w:lvlText w:val="-"/>
      <w:lvlJc w:val="left"/>
      <w:pPr>
        <w:ind w:left="3552" w:hanging="360"/>
      </w:pPr>
      <w:rPr>
        <w:rFonts w:ascii="Times New Roman" w:eastAsiaTheme="minorEastAsia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427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99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71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643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715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87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859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9312" w:hanging="360"/>
      </w:pPr>
      <w:rPr>
        <w:rFonts w:ascii="Wingdings" w:hAnsi="Wingdings" w:hint="default"/>
      </w:rPr>
    </w:lvl>
  </w:abstractNum>
  <w:abstractNum w:abstractNumId="2">
    <w:nsid w:val="0BD17BA7"/>
    <w:multiLevelType w:val="hybridMultilevel"/>
    <w:tmpl w:val="D80492B6"/>
    <w:lvl w:ilvl="0" w:tplc="0024B9EA">
      <w:start w:val="1"/>
      <w:numFmt w:val="decimal"/>
      <w:lvlText w:val="%1."/>
      <w:lvlJc w:val="left"/>
      <w:pPr>
        <w:ind w:left="502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0D547C18"/>
    <w:multiLevelType w:val="hybridMultilevel"/>
    <w:tmpl w:val="D9B4841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E16C93"/>
    <w:multiLevelType w:val="hybridMultilevel"/>
    <w:tmpl w:val="8EA0F774"/>
    <w:lvl w:ilvl="0" w:tplc="1A1C24A0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  <w:b/>
        <w:sz w:val="24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BEE28F6"/>
    <w:multiLevelType w:val="hybridMultilevel"/>
    <w:tmpl w:val="1F8CB42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E166318"/>
    <w:multiLevelType w:val="hybridMultilevel"/>
    <w:tmpl w:val="2E002A9A"/>
    <w:lvl w:ilvl="0" w:tplc="D288591E">
      <w:start w:val="2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ED74F3D"/>
    <w:multiLevelType w:val="hybridMultilevel"/>
    <w:tmpl w:val="4F0860B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34247F9"/>
    <w:multiLevelType w:val="hybridMultilevel"/>
    <w:tmpl w:val="5854EBE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44F1273"/>
    <w:multiLevelType w:val="hybridMultilevel"/>
    <w:tmpl w:val="5DF4CE6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65704AE"/>
    <w:multiLevelType w:val="hybridMultilevel"/>
    <w:tmpl w:val="652EFF3C"/>
    <w:lvl w:ilvl="0" w:tplc="3B82672C">
      <w:start w:val="31"/>
      <w:numFmt w:val="bullet"/>
      <w:lvlText w:val="-"/>
      <w:lvlJc w:val="left"/>
      <w:pPr>
        <w:ind w:left="3192" w:hanging="360"/>
      </w:pPr>
      <w:rPr>
        <w:rFonts w:ascii="Times New Roman" w:eastAsiaTheme="minorEastAsia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391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63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35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607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79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51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823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952" w:hanging="360"/>
      </w:pPr>
      <w:rPr>
        <w:rFonts w:ascii="Wingdings" w:hAnsi="Wingdings" w:hint="default"/>
      </w:rPr>
    </w:lvl>
  </w:abstractNum>
  <w:abstractNum w:abstractNumId="11">
    <w:nsid w:val="26E72C01"/>
    <w:multiLevelType w:val="hybridMultilevel"/>
    <w:tmpl w:val="BA9EB048"/>
    <w:lvl w:ilvl="0" w:tplc="1A1C24A0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  <w:b/>
        <w:sz w:val="24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A4973AF"/>
    <w:multiLevelType w:val="hybridMultilevel"/>
    <w:tmpl w:val="8C74D548"/>
    <w:lvl w:ilvl="0" w:tplc="C3785288">
      <w:start w:val="15"/>
      <w:numFmt w:val="bullet"/>
      <w:lvlText w:val="-"/>
      <w:lvlJc w:val="left"/>
      <w:pPr>
        <w:ind w:left="720" w:hanging="360"/>
      </w:pPr>
      <w:rPr>
        <w:rFonts w:ascii="Times#20New#20Roman" w:eastAsiaTheme="minorEastAsia" w:hAnsi="Times#20New#20Roman" w:cs="Times#20New#20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AFE151A"/>
    <w:multiLevelType w:val="hybridMultilevel"/>
    <w:tmpl w:val="54AA8C76"/>
    <w:lvl w:ilvl="0" w:tplc="0405000F">
      <w:start w:val="1"/>
      <w:numFmt w:val="decimal"/>
      <w:lvlText w:val="%1."/>
      <w:lvlJc w:val="left"/>
      <w:pPr>
        <w:ind w:left="1724" w:hanging="360"/>
      </w:pPr>
    </w:lvl>
    <w:lvl w:ilvl="1" w:tplc="04050019" w:tentative="1">
      <w:start w:val="1"/>
      <w:numFmt w:val="lowerLetter"/>
      <w:lvlText w:val="%2."/>
      <w:lvlJc w:val="left"/>
      <w:pPr>
        <w:ind w:left="2444" w:hanging="360"/>
      </w:pPr>
    </w:lvl>
    <w:lvl w:ilvl="2" w:tplc="0405001B" w:tentative="1">
      <w:start w:val="1"/>
      <w:numFmt w:val="lowerRoman"/>
      <w:lvlText w:val="%3."/>
      <w:lvlJc w:val="right"/>
      <w:pPr>
        <w:ind w:left="3164" w:hanging="180"/>
      </w:pPr>
    </w:lvl>
    <w:lvl w:ilvl="3" w:tplc="0405000F" w:tentative="1">
      <w:start w:val="1"/>
      <w:numFmt w:val="decimal"/>
      <w:lvlText w:val="%4."/>
      <w:lvlJc w:val="left"/>
      <w:pPr>
        <w:ind w:left="3884" w:hanging="360"/>
      </w:pPr>
    </w:lvl>
    <w:lvl w:ilvl="4" w:tplc="04050019" w:tentative="1">
      <w:start w:val="1"/>
      <w:numFmt w:val="lowerLetter"/>
      <w:lvlText w:val="%5."/>
      <w:lvlJc w:val="left"/>
      <w:pPr>
        <w:ind w:left="4604" w:hanging="360"/>
      </w:pPr>
    </w:lvl>
    <w:lvl w:ilvl="5" w:tplc="0405001B" w:tentative="1">
      <w:start w:val="1"/>
      <w:numFmt w:val="lowerRoman"/>
      <w:lvlText w:val="%6."/>
      <w:lvlJc w:val="right"/>
      <w:pPr>
        <w:ind w:left="5324" w:hanging="180"/>
      </w:pPr>
    </w:lvl>
    <w:lvl w:ilvl="6" w:tplc="0405000F" w:tentative="1">
      <w:start w:val="1"/>
      <w:numFmt w:val="decimal"/>
      <w:lvlText w:val="%7."/>
      <w:lvlJc w:val="left"/>
      <w:pPr>
        <w:ind w:left="6044" w:hanging="360"/>
      </w:pPr>
    </w:lvl>
    <w:lvl w:ilvl="7" w:tplc="04050019" w:tentative="1">
      <w:start w:val="1"/>
      <w:numFmt w:val="lowerLetter"/>
      <w:lvlText w:val="%8."/>
      <w:lvlJc w:val="left"/>
      <w:pPr>
        <w:ind w:left="6764" w:hanging="360"/>
      </w:pPr>
    </w:lvl>
    <w:lvl w:ilvl="8" w:tplc="0405001B" w:tentative="1">
      <w:start w:val="1"/>
      <w:numFmt w:val="lowerRoman"/>
      <w:lvlText w:val="%9."/>
      <w:lvlJc w:val="right"/>
      <w:pPr>
        <w:ind w:left="7484" w:hanging="180"/>
      </w:pPr>
    </w:lvl>
  </w:abstractNum>
  <w:abstractNum w:abstractNumId="14">
    <w:nsid w:val="2B564997"/>
    <w:multiLevelType w:val="hybridMultilevel"/>
    <w:tmpl w:val="C2A23ABC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CBE21CD"/>
    <w:multiLevelType w:val="hybridMultilevel"/>
    <w:tmpl w:val="6E3C4F8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0CF3431"/>
    <w:multiLevelType w:val="hybridMultilevel"/>
    <w:tmpl w:val="D12896F6"/>
    <w:lvl w:ilvl="0" w:tplc="781666CA">
      <w:start w:val="31"/>
      <w:numFmt w:val="bullet"/>
      <w:lvlText w:val="-"/>
      <w:lvlJc w:val="left"/>
      <w:pPr>
        <w:ind w:left="1776" w:hanging="360"/>
      </w:pPr>
      <w:rPr>
        <w:rFonts w:ascii="Calibri" w:eastAsiaTheme="minorEastAsia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17">
    <w:nsid w:val="32A05BA1"/>
    <w:multiLevelType w:val="hybridMultilevel"/>
    <w:tmpl w:val="8870982A"/>
    <w:lvl w:ilvl="0" w:tplc="E83261C0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>
    <w:nsid w:val="33CC4670"/>
    <w:multiLevelType w:val="hybridMultilevel"/>
    <w:tmpl w:val="704A2918"/>
    <w:lvl w:ilvl="0" w:tplc="0F603556">
      <w:start w:val="31"/>
      <w:numFmt w:val="bullet"/>
      <w:lvlText w:val="-"/>
      <w:lvlJc w:val="left"/>
      <w:pPr>
        <w:ind w:left="3192" w:hanging="360"/>
      </w:pPr>
      <w:rPr>
        <w:rFonts w:ascii="Times New Roman" w:eastAsiaTheme="minorEastAsia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391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63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35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607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79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51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823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952" w:hanging="360"/>
      </w:pPr>
      <w:rPr>
        <w:rFonts w:ascii="Wingdings" w:hAnsi="Wingdings" w:hint="default"/>
      </w:rPr>
    </w:lvl>
  </w:abstractNum>
  <w:abstractNum w:abstractNumId="19">
    <w:nsid w:val="345C5B1A"/>
    <w:multiLevelType w:val="hybridMultilevel"/>
    <w:tmpl w:val="ED149588"/>
    <w:lvl w:ilvl="0" w:tplc="9A44BB16">
      <w:start w:val="31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4920619"/>
    <w:multiLevelType w:val="hybridMultilevel"/>
    <w:tmpl w:val="A498C4DA"/>
    <w:lvl w:ilvl="0" w:tplc="040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763061D"/>
    <w:multiLevelType w:val="hybridMultilevel"/>
    <w:tmpl w:val="5812FEC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9762A99"/>
    <w:multiLevelType w:val="hybridMultilevel"/>
    <w:tmpl w:val="8264D39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D1B67EC"/>
    <w:multiLevelType w:val="hybridMultilevel"/>
    <w:tmpl w:val="48FECA10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9481348"/>
    <w:multiLevelType w:val="hybridMultilevel"/>
    <w:tmpl w:val="7B3885A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C5230C8"/>
    <w:multiLevelType w:val="hybridMultilevel"/>
    <w:tmpl w:val="30F8F96C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6">
    <w:nsid w:val="4D502E0F"/>
    <w:multiLevelType w:val="hybridMultilevel"/>
    <w:tmpl w:val="1786DF6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F7D276D"/>
    <w:multiLevelType w:val="hybridMultilevel"/>
    <w:tmpl w:val="90FED858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b/>
        <w:sz w:val="24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36B6A1C"/>
    <w:multiLevelType w:val="hybridMultilevel"/>
    <w:tmpl w:val="6EB46CBA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9">
    <w:nsid w:val="5D344D5C"/>
    <w:multiLevelType w:val="hybridMultilevel"/>
    <w:tmpl w:val="0C58DB7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01F526A"/>
    <w:multiLevelType w:val="hybridMultilevel"/>
    <w:tmpl w:val="D0ACFC1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b/>
        <w:sz w:val="24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7115599"/>
    <w:multiLevelType w:val="hybridMultilevel"/>
    <w:tmpl w:val="4FFA8534"/>
    <w:lvl w:ilvl="0" w:tplc="266A00FA">
      <w:start w:val="1"/>
      <w:numFmt w:val="bullet"/>
      <w:lvlText w:val=""/>
      <w:lvlJc w:val="left"/>
      <w:pPr>
        <w:ind w:left="82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B91786F"/>
    <w:multiLevelType w:val="hybridMultilevel"/>
    <w:tmpl w:val="36E084E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EB431FF"/>
    <w:multiLevelType w:val="hybridMultilevel"/>
    <w:tmpl w:val="DE3EA1B2"/>
    <w:lvl w:ilvl="0" w:tplc="72AA5E3E">
      <w:start w:val="5"/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29637A1"/>
    <w:multiLevelType w:val="hybridMultilevel"/>
    <w:tmpl w:val="21016399"/>
    <w:lvl w:ilvl="0" w:tplc="20CED21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hint="default"/>
        <w:b w:val="0"/>
        <w:color w:val="000000"/>
      </w:rPr>
    </w:lvl>
    <w:lvl w:ilvl="1" w:tplc="638EAF88">
      <w:start w:val="1"/>
      <w:numFmt w:val="decimal"/>
      <w:lvlText w:val="%2."/>
      <w:lvlJc w:val="left"/>
      <w:pPr>
        <w:ind w:left="1440" w:hanging="360"/>
      </w:pPr>
      <w:rPr>
        <w:rFonts w:ascii="Times New Roman" w:eastAsia="Times New Roman" w:hAnsi="Times New Roman" w:hint="default"/>
      </w:rPr>
    </w:lvl>
    <w:lvl w:ilvl="2" w:tplc="8DB029F2">
      <w:start w:val="1"/>
      <w:numFmt w:val="decimal"/>
      <w:lvlText w:val="%3."/>
      <w:lvlJc w:val="left"/>
      <w:pPr>
        <w:ind w:left="2160" w:hanging="180"/>
      </w:pPr>
      <w:rPr>
        <w:rFonts w:ascii="Times New Roman" w:eastAsia="Times New Roman" w:hAnsi="Times New Roman" w:hint="default"/>
      </w:rPr>
    </w:lvl>
    <w:lvl w:ilvl="3" w:tplc="935A8D2C">
      <w:start w:val="1"/>
      <w:numFmt w:val="decimal"/>
      <w:lvlText w:val="%4."/>
      <w:lvlJc w:val="left"/>
      <w:pPr>
        <w:ind w:left="2880" w:hanging="360"/>
      </w:pPr>
      <w:rPr>
        <w:rFonts w:ascii="Times New Roman" w:eastAsia="Times New Roman" w:hAnsi="Times New Roman" w:hint="default"/>
      </w:rPr>
    </w:lvl>
    <w:lvl w:ilvl="4" w:tplc="4FF277CE">
      <w:start w:val="1"/>
      <w:numFmt w:val="decimal"/>
      <w:lvlText w:val="%5."/>
      <w:lvlJc w:val="left"/>
      <w:pPr>
        <w:ind w:left="3600" w:hanging="360"/>
      </w:pPr>
      <w:rPr>
        <w:rFonts w:ascii="Times New Roman" w:eastAsia="Times New Roman" w:hAnsi="Times New Roman" w:hint="default"/>
      </w:rPr>
    </w:lvl>
    <w:lvl w:ilvl="5" w:tplc="BD1A3416">
      <w:start w:val="1"/>
      <w:numFmt w:val="decimal"/>
      <w:lvlText w:val="%6."/>
      <w:lvlJc w:val="left"/>
      <w:pPr>
        <w:ind w:left="4320" w:hanging="180"/>
      </w:pPr>
      <w:rPr>
        <w:rFonts w:ascii="Times New Roman" w:eastAsia="Times New Roman" w:hAnsi="Times New Roman" w:hint="default"/>
      </w:rPr>
    </w:lvl>
    <w:lvl w:ilvl="6" w:tplc="97A8AE58">
      <w:start w:val="1"/>
      <w:numFmt w:val="decimal"/>
      <w:lvlText w:val="%7."/>
      <w:lvlJc w:val="left"/>
      <w:pPr>
        <w:ind w:left="5040" w:hanging="360"/>
      </w:pPr>
      <w:rPr>
        <w:rFonts w:ascii="Times New Roman" w:eastAsia="Times New Roman" w:hAnsi="Times New Roman" w:hint="default"/>
      </w:rPr>
    </w:lvl>
    <w:lvl w:ilvl="7" w:tplc="E8BAB73E">
      <w:start w:val="1"/>
      <w:numFmt w:val="decimal"/>
      <w:lvlText w:val="%8."/>
      <w:lvlJc w:val="left"/>
      <w:pPr>
        <w:ind w:left="5760" w:hanging="360"/>
      </w:pPr>
      <w:rPr>
        <w:rFonts w:ascii="Times New Roman" w:eastAsia="Times New Roman" w:hAnsi="Times New Roman" w:hint="default"/>
      </w:rPr>
    </w:lvl>
    <w:lvl w:ilvl="8" w:tplc="6F38385A">
      <w:start w:val="1"/>
      <w:numFmt w:val="decimal"/>
      <w:lvlText w:val="%9."/>
      <w:lvlJc w:val="left"/>
      <w:pPr>
        <w:ind w:left="6480" w:hanging="180"/>
      </w:pPr>
      <w:rPr>
        <w:rFonts w:ascii="Times New Roman" w:eastAsia="Times New Roman" w:hAnsi="Times New Roman" w:hint="default"/>
      </w:rPr>
    </w:lvl>
  </w:abstractNum>
  <w:abstractNum w:abstractNumId="35">
    <w:nsid w:val="72A03896"/>
    <w:multiLevelType w:val="hybridMultilevel"/>
    <w:tmpl w:val="2550B69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55B00C3"/>
    <w:multiLevelType w:val="hybridMultilevel"/>
    <w:tmpl w:val="10CCD27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A531A7F"/>
    <w:multiLevelType w:val="hybridMultilevel"/>
    <w:tmpl w:val="01AEDC30"/>
    <w:lvl w:ilvl="0" w:tplc="0405000F">
      <w:start w:val="1"/>
      <w:numFmt w:val="decimal"/>
      <w:lvlText w:val="%1."/>
      <w:lvlJc w:val="left"/>
      <w:pPr>
        <w:ind w:left="294" w:hanging="360"/>
      </w:pPr>
    </w:lvl>
    <w:lvl w:ilvl="1" w:tplc="04050019" w:tentative="1">
      <w:start w:val="1"/>
      <w:numFmt w:val="lowerLetter"/>
      <w:lvlText w:val="%2."/>
      <w:lvlJc w:val="left"/>
      <w:pPr>
        <w:ind w:left="1014" w:hanging="360"/>
      </w:pPr>
    </w:lvl>
    <w:lvl w:ilvl="2" w:tplc="0405001B" w:tentative="1">
      <w:start w:val="1"/>
      <w:numFmt w:val="lowerRoman"/>
      <w:lvlText w:val="%3."/>
      <w:lvlJc w:val="right"/>
      <w:pPr>
        <w:ind w:left="1734" w:hanging="180"/>
      </w:pPr>
    </w:lvl>
    <w:lvl w:ilvl="3" w:tplc="0405000F" w:tentative="1">
      <w:start w:val="1"/>
      <w:numFmt w:val="decimal"/>
      <w:lvlText w:val="%4."/>
      <w:lvlJc w:val="left"/>
      <w:pPr>
        <w:ind w:left="2454" w:hanging="360"/>
      </w:pPr>
    </w:lvl>
    <w:lvl w:ilvl="4" w:tplc="04050019" w:tentative="1">
      <w:start w:val="1"/>
      <w:numFmt w:val="lowerLetter"/>
      <w:lvlText w:val="%5."/>
      <w:lvlJc w:val="left"/>
      <w:pPr>
        <w:ind w:left="3174" w:hanging="360"/>
      </w:pPr>
    </w:lvl>
    <w:lvl w:ilvl="5" w:tplc="0405001B" w:tentative="1">
      <w:start w:val="1"/>
      <w:numFmt w:val="lowerRoman"/>
      <w:lvlText w:val="%6."/>
      <w:lvlJc w:val="right"/>
      <w:pPr>
        <w:ind w:left="3894" w:hanging="180"/>
      </w:pPr>
    </w:lvl>
    <w:lvl w:ilvl="6" w:tplc="0405000F" w:tentative="1">
      <w:start w:val="1"/>
      <w:numFmt w:val="decimal"/>
      <w:lvlText w:val="%7."/>
      <w:lvlJc w:val="left"/>
      <w:pPr>
        <w:ind w:left="4614" w:hanging="360"/>
      </w:pPr>
    </w:lvl>
    <w:lvl w:ilvl="7" w:tplc="04050019" w:tentative="1">
      <w:start w:val="1"/>
      <w:numFmt w:val="lowerLetter"/>
      <w:lvlText w:val="%8."/>
      <w:lvlJc w:val="left"/>
      <w:pPr>
        <w:ind w:left="5334" w:hanging="360"/>
      </w:pPr>
    </w:lvl>
    <w:lvl w:ilvl="8" w:tplc="0405001B" w:tentative="1">
      <w:start w:val="1"/>
      <w:numFmt w:val="lowerRoman"/>
      <w:lvlText w:val="%9."/>
      <w:lvlJc w:val="right"/>
      <w:pPr>
        <w:ind w:left="6054" w:hanging="180"/>
      </w:pPr>
    </w:lvl>
  </w:abstractNum>
  <w:num w:numId="1">
    <w:abstractNumId w:val="7"/>
  </w:num>
  <w:num w:numId="2">
    <w:abstractNumId w:val="16"/>
  </w:num>
  <w:num w:numId="3">
    <w:abstractNumId w:val="10"/>
  </w:num>
  <w:num w:numId="4">
    <w:abstractNumId w:val="19"/>
  </w:num>
  <w:num w:numId="5">
    <w:abstractNumId w:val="18"/>
  </w:num>
  <w:num w:numId="6">
    <w:abstractNumId w:val="1"/>
  </w:num>
  <w:num w:numId="7">
    <w:abstractNumId w:val="36"/>
  </w:num>
  <w:num w:numId="8">
    <w:abstractNumId w:val="17"/>
  </w:num>
  <w:num w:numId="9">
    <w:abstractNumId w:val="4"/>
  </w:num>
  <w:num w:numId="10">
    <w:abstractNumId w:val="11"/>
  </w:num>
  <w:num w:numId="11">
    <w:abstractNumId w:val="27"/>
  </w:num>
  <w:num w:numId="12">
    <w:abstractNumId w:val="30"/>
  </w:num>
  <w:num w:numId="13">
    <w:abstractNumId w:val="26"/>
  </w:num>
  <w:num w:numId="14">
    <w:abstractNumId w:val="24"/>
  </w:num>
  <w:num w:numId="15">
    <w:abstractNumId w:val="21"/>
  </w:num>
  <w:num w:numId="16">
    <w:abstractNumId w:val="20"/>
  </w:num>
  <w:num w:numId="17">
    <w:abstractNumId w:val="15"/>
  </w:num>
  <w:num w:numId="18">
    <w:abstractNumId w:val="33"/>
  </w:num>
  <w:num w:numId="19">
    <w:abstractNumId w:val="5"/>
  </w:num>
  <w:num w:numId="20">
    <w:abstractNumId w:val="6"/>
  </w:num>
  <w:num w:numId="21">
    <w:abstractNumId w:val="12"/>
  </w:num>
  <w:num w:numId="22">
    <w:abstractNumId w:val="14"/>
  </w:num>
  <w:num w:numId="23">
    <w:abstractNumId w:val="8"/>
  </w:num>
  <w:num w:numId="24">
    <w:abstractNumId w:val="34"/>
  </w:num>
  <w:num w:numId="25">
    <w:abstractNumId w:val="37"/>
  </w:num>
  <w:num w:numId="26">
    <w:abstractNumId w:val="9"/>
  </w:num>
  <w:num w:numId="27">
    <w:abstractNumId w:val="25"/>
  </w:num>
  <w:num w:numId="28">
    <w:abstractNumId w:val="35"/>
  </w:num>
  <w:num w:numId="29">
    <w:abstractNumId w:val="28"/>
  </w:num>
  <w:num w:numId="30">
    <w:abstractNumId w:val="3"/>
  </w:num>
  <w:num w:numId="31">
    <w:abstractNumId w:val="13"/>
  </w:num>
  <w:num w:numId="32">
    <w:abstractNumId w:val="2"/>
  </w:num>
  <w:num w:numId="33">
    <w:abstractNumId w:val="23"/>
  </w:num>
  <w:num w:numId="34">
    <w:abstractNumId w:val="0"/>
  </w:num>
  <w:num w:numId="35">
    <w:abstractNumId w:val="29"/>
  </w:num>
  <w:num w:numId="36">
    <w:abstractNumId w:val="32"/>
  </w:num>
  <w:num w:numId="37">
    <w:abstractNumId w:val="22"/>
  </w:num>
  <w:num w:numId="38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51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7A1A"/>
    <w:rsid w:val="00000FF4"/>
    <w:rsid w:val="00021880"/>
    <w:rsid w:val="00023259"/>
    <w:rsid w:val="00023D77"/>
    <w:rsid w:val="000321A5"/>
    <w:rsid w:val="00043AF5"/>
    <w:rsid w:val="000442AB"/>
    <w:rsid w:val="00047AAD"/>
    <w:rsid w:val="000629CC"/>
    <w:rsid w:val="00071D1F"/>
    <w:rsid w:val="000776A6"/>
    <w:rsid w:val="0008122C"/>
    <w:rsid w:val="00085523"/>
    <w:rsid w:val="00087DB8"/>
    <w:rsid w:val="00097EA8"/>
    <w:rsid w:val="000A0BB8"/>
    <w:rsid w:val="000B18F1"/>
    <w:rsid w:val="000B264C"/>
    <w:rsid w:val="000B52C2"/>
    <w:rsid w:val="000C1FE8"/>
    <w:rsid w:val="000C4FCD"/>
    <w:rsid w:val="000C6810"/>
    <w:rsid w:val="000D5723"/>
    <w:rsid w:val="000E6F61"/>
    <w:rsid w:val="000E7BB6"/>
    <w:rsid w:val="0010560A"/>
    <w:rsid w:val="00123BE9"/>
    <w:rsid w:val="00124124"/>
    <w:rsid w:val="001242CF"/>
    <w:rsid w:val="0012570E"/>
    <w:rsid w:val="00135445"/>
    <w:rsid w:val="00136F3E"/>
    <w:rsid w:val="00144A63"/>
    <w:rsid w:val="0014518E"/>
    <w:rsid w:val="00157C97"/>
    <w:rsid w:val="001621D4"/>
    <w:rsid w:val="00162F28"/>
    <w:rsid w:val="001634AD"/>
    <w:rsid w:val="001811C1"/>
    <w:rsid w:val="0019283E"/>
    <w:rsid w:val="001A23A5"/>
    <w:rsid w:val="001A489F"/>
    <w:rsid w:val="001B04A3"/>
    <w:rsid w:val="001B7EC6"/>
    <w:rsid w:val="001C0D52"/>
    <w:rsid w:val="001C1348"/>
    <w:rsid w:val="001C723D"/>
    <w:rsid w:val="001D0C92"/>
    <w:rsid w:val="001E2926"/>
    <w:rsid w:val="001E3071"/>
    <w:rsid w:val="001E3A88"/>
    <w:rsid w:val="00204AFB"/>
    <w:rsid w:val="00207E41"/>
    <w:rsid w:val="002137BC"/>
    <w:rsid w:val="00240BEE"/>
    <w:rsid w:val="00241759"/>
    <w:rsid w:val="00246573"/>
    <w:rsid w:val="00247C70"/>
    <w:rsid w:val="00247FB2"/>
    <w:rsid w:val="00254D32"/>
    <w:rsid w:val="00255587"/>
    <w:rsid w:val="002573BF"/>
    <w:rsid w:val="00262EF0"/>
    <w:rsid w:val="002770F9"/>
    <w:rsid w:val="002A03E6"/>
    <w:rsid w:val="002A297B"/>
    <w:rsid w:val="002A5F7C"/>
    <w:rsid w:val="002B1DE5"/>
    <w:rsid w:val="002C0560"/>
    <w:rsid w:val="002C5E00"/>
    <w:rsid w:val="002C7E92"/>
    <w:rsid w:val="002D2720"/>
    <w:rsid w:val="002D622E"/>
    <w:rsid w:val="002E2024"/>
    <w:rsid w:val="002F3CA5"/>
    <w:rsid w:val="002F7EE2"/>
    <w:rsid w:val="00304EC6"/>
    <w:rsid w:val="0032284D"/>
    <w:rsid w:val="0032453B"/>
    <w:rsid w:val="00324FB9"/>
    <w:rsid w:val="0033390C"/>
    <w:rsid w:val="003340C0"/>
    <w:rsid w:val="00335AC4"/>
    <w:rsid w:val="003453C8"/>
    <w:rsid w:val="00345CC8"/>
    <w:rsid w:val="0035098F"/>
    <w:rsid w:val="00357A95"/>
    <w:rsid w:val="00360B3A"/>
    <w:rsid w:val="003657B9"/>
    <w:rsid w:val="00393FB2"/>
    <w:rsid w:val="00396EC5"/>
    <w:rsid w:val="003A75E6"/>
    <w:rsid w:val="003C1972"/>
    <w:rsid w:val="003D416F"/>
    <w:rsid w:val="003E114C"/>
    <w:rsid w:val="003E6C6F"/>
    <w:rsid w:val="003F2F05"/>
    <w:rsid w:val="003F5F87"/>
    <w:rsid w:val="003F6109"/>
    <w:rsid w:val="00403D80"/>
    <w:rsid w:val="0042358A"/>
    <w:rsid w:val="00431C1D"/>
    <w:rsid w:val="00434421"/>
    <w:rsid w:val="00436D45"/>
    <w:rsid w:val="004428F7"/>
    <w:rsid w:val="00446BD7"/>
    <w:rsid w:val="00471C3E"/>
    <w:rsid w:val="00473BF8"/>
    <w:rsid w:val="00476C82"/>
    <w:rsid w:val="004827B3"/>
    <w:rsid w:val="004B155A"/>
    <w:rsid w:val="004B3E1B"/>
    <w:rsid w:val="004C3868"/>
    <w:rsid w:val="004D1700"/>
    <w:rsid w:val="004D4EF3"/>
    <w:rsid w:val="004F6CF1"/>
    <w:rsid w:val="0050174F"/>
    <w:rsid w:val="005108AF"/>
    <w:rsid w:val="005163C4"/>
    <w:rsid w:val="00517644"/>
    <w:rsid w:val="00525CDF"/>
    <w:rsid w:val="00527A1A"/>
    <w:rsid w:val="00527DDA"/>
    <w:rsid w:val="00531333"/>
    <w:rsid w:val="0053133F"/>
    <w:rsid w:val="00531BF8"/>
    <w:rsid w:val="00532BB9"/>
    <w:rsid w:val="005362ED"/>
    <w:rsid w:val="00537518"/>
    <w:rsid w:val="00537F36"/>
    <w:rsid w:val="00540F79"/>
    <w:rsid w:val="00543EAB"/>
    <w:rsid w:val="005478C2"/>
    <w:rsid w:val="0055543E"/>
    <w:rsid w:val="005630E2"/>
    <w:rsid w:val="0056367C"/>
    <w:rsid w:val="00582295"/>
    <w:rsid w:val="00592579"/>
    <w:rsid w:val="0059481D"/>
    <w:rsid w:val="005A5AC5"/>
    <w:rsid w:val="005A5CFA"/>
    <w:rsid w:val="005C13F0"/>
    <w:rsid w:val="005C1C34"/>
    <w:rsid w:val="005C6E0C"/>
    <w:rsid w:val="005D1071"/>
    <w:rsid w:val="005D2829"/>
    <w:rsid w:val="005D328B"/>
    <w:rsid w:val="005E0E98"/>
    <w:rsid w:val="00605C44"/>
    <w:rsid w:val="00606B7C"/>
    <w:rsid w:val="00624CDB"/>
    <w:rsid w:val="0062574C"/>
    <w:rsid w:val="00632A0B"/>
    <w:rsid w:val="006360CE"/>
    <w:rsid w:val="00636F59"/>
    <w:rsid w:val="006374BB"/>
    <w:rsid w:val="00643635"/>
    <w:rsid w:val="00646CF3"/>
    <w:rsid w:val="006573D8"/>
    <w:rsid w:val="00663B14"/>
    <w:rsid w:val="00665388"/>
    <w:rsid w:val="00673975"/>
    <w:rsid w:val="006A47F4"/>
    <w:rsid w:val="006B38F5"/>
    <w:rsid w:val="006B4EC5"/>
    <w:rsid w:val="006C1851"/>
    <w:rsid w:val="006C49FC"/>
    <w:rsid w:val="006C4BC5"/>
    <w:rsid w:val="006D39AE"/>
    <w:rsid w:val="006E0178"/>
    <w:rsid w:val="006E3854"/>
    <w:rsid w:val="007011C9"/>
    <w:rsid w:val="007062DB"/>
    <w:rsid w:val="00706853"/>
    <w:rsid w:val="00710702"/>
    <w:rsid w:val="00712167"/>
    <w:rsid w:val="007158E9"/>
    <w:rsid w:val="0072108F"/>
    <w:rsid w:val="00722185"/>
    <w:rsid w:val="007575C7"/>
    <w:rsid w:val="007614C6"/>
    <w:rsid w:val="00765845"/>
    <w:rsid w:val="0076666A"/>
    <w:rsid w:val="0077552C"/>
    <w:rsid w:val="007868B5"/>
    <w:rsid w:val="0079219D"/>
    <w:rsid w:val="00796132"/>
    <w:rsid w:val="007B675D"/>
    <w:rsid w:val="007C1804"/>
    <w:rsid w:val="007C607C"/>
    <w:rsid w:val="007C661A"/>
    <w:rsid w:val="007C7B9E"/>
    <w:rsid w:val="007C7E12"/>
    <w:rsid w:val="007D3251"/>
    <w:rsid w:val="007D5CE2"/>
    <w:rsid w:val="007F28E2"/>
    <w:rsid w:val="00806496"/>
    <w:rsid w:val="00807C40"/>
    <w:rsid w:val="00813720"/>
    <w:rsid w:val="00820CA1"/>
    <w:rsid w:val="0082334D"/>
    <w:rsid w:val="00823753"/>
    <w:rsid w:val="00823A11"/>
    <w:rsid w:val="00826C8C"/>
    <w:rsid w:val="0083449B"/>
    <w:rsid w:val="008377B1"/>
    <w:rsid w:val="00843C7A"/>
    <w:rsid w:val="00851FB5"/>
    <w:rsid w:val="00854EFF"/>
    <w:rsid w:val="008644F0"/>
    <w:rsid w:val="008774EB"/>
    <w:rsid w:val="00883B3E"/>
    <w:rsid w:val="008922C9"/>
    <w:rsid w:val="008A3AED"/>
    <w:rsid w:val="008C24D1"/>
    <w:rsid w:val="008C72D2"/>
    <w:rsid w:val="008D04FC"/>
    <w:rsid w:val="008D0B8F"/>
    <w:rsid w:val="008E0FC3"/>
    <w:rsid w:val="008E6FF7"/>
    <w:rsid w:val="008F6BFB"/>
    <w:rsid w:val="00910DBD"/>
    <w:rsid w:val="0091215F"/>
    <w:rsid w:val="009121F9"/>
    <w:rsid w:val="00916E64"/>
    <w:rsid w:val="00923824"/>
    <w:rsid w:val="0092564C"/>
    <w:rsid w:val="0093033C"/>
    <w:rsid w:val="0093389E"/>
    <w:rsid w:val="009406B1"/>
    <w:rsid w:val="009428B2"/>
    <w:rsid w:val="009513B0"/>
    <w:rsid w:val="0095204A"/>
    <w:rsid w:val="0095756E"/>
    <w:rsid w:val="00964EB6"/>
    <w:rsid w:val="00970B48"/>
    <w:rsid w:val="0097373A"/>
    <w:rsid w:val="00976771"/>
    <w:rsid w:val="00976862"/>
    <w:rsid w:val="0098757D"/>
    <w:rsid w:val="009A4471"/>
    <w:rsid w:val="009A5B1F"/>
    <w:rsid w:val="009B0627"/>
    <w:rsid w:val="009B5EA4"/>
    <w:rsid w:val="009C0315"/>
    <w:rsid w:val="009D5DE3"/>
    <w:rsid w:val="00A0235E"/>
    <w:rsid w:val="00A03F49"/>
    <w:rsid w:val="00A12E07"/>
    <w:rsid w:val="00A15D10"/>
    <w:rsid w:val="00A21EBF"/>
    <w:rsid w:val="00A27E90"/>
    <w:rsid w:val="00A42C4C"/>
    <w:rsid w:val="00A44F08"/>
    <w:rsid w:val="00A4587D"/>
    <w:rsid w:val="00A52030"/>
    <w:rsid w:val="00A56E06"/>
    <w:rsid w:val="00A63CFC"/>
    <w:rsid w:val="00A66C7A"/>
    <w:rsid w:val="00A71DCE"/>
    <w:rsid w:val="00A77C7F"/>
    <w:rsid w:val="00A80306"/>
    <w:rsid w:val="00A82B49"/>
    <w:rsid w:val="00A83FF2"/>
    <w:rsid w:val="00A856A1"/>
    <w:rsid w:val="00A868F1"/>
    <w:rsid w:val="00A9557B"/>
    <w:rsid w:val="00AA019B"/>
    <w:rsid w:val="00AA2593"/>
    <w:rsid w:val="00AA4FB7"/>
    <w:rsid w:val="00AB5A08"/>
    <w:rsid w:val="00AB6F35"/>
    <w:rsid w:val="00AC4B4E"/>
    <w:rsid w:val="00AC7B88"/>
    <w:rsid w:val="00AD7DB4"/>
    <w:rsid w:val="00AF6C4E"/>
    <w:rsid w:val="00B01C7F"/>
    <w:rsid w:val="00B11ECD"/>
    <w:rsid w:val="00B135F3"/>
    <w:rsid w:val="00B138F1"/>
    <w:rsid w:val="00B17F75"/>
    <w:rsid w:val="00B20041"/>
    <w:rsid w:val="00B22D0C"/>
    <w:rsid w:val="00B312C2"/>
    <w:rsid w:val="00B356E7"/>
    <w:rsid w:val="00B36D11"/>
    <w:rsid w:val="00B45659"/>
    <w:rsid w:val="00B476C6"/>
    <w:rsid w:val="00B52D0A"/>
    <w:rsid w:val="00B54666"/>
    <w:rsid w:val="00B55689"/>
    <w:rsid w:val="00B63DBE"/>
    <w:rsid w:val="00B65059"/>
    <w:rsid w:val="00B65BB3"/>
    <w:rsid w:val="00B81427"/>
    <w:rsid w:val="00B90CCD"/>
    <w:rsid w:val="00B91F55"/>
    <w:rsid w:val="00B95DD0"/>
    <w:rsid w:val="00BA2C39"/>
    <w:rsid w:val="00BB02E2"/>
    <w:rsid w:val="00BB0DA7"/>
    <w:rsid w:val="00BD3697"/>
    <w:rsid w:val="00BE6543"/>
    <w:rsid w:val="00BF604E"/>
    <w:rsid w:val="00BF764F"/>
    <w:rsid w:val="00C35708"/>
    <w:rsid w:val="00C36D16"/>
    <w:rsid w:val="00C5293D"/>
    <w:rsid w:val="00C64307"/>
    <w:rsid w:val="00C815CA"/>
    <w:rsid w:val="00CB26CF"/>
    <w:rsid w:val="00CC406F"/>
    <w:rsid w:val="00CD1AB0"/>
    <w:rsid w:val="00CE0117"/>
    <w:rsid w:val="00CE0FA6"/>
    <w:rsid w:val="00CF2AB4"/>
    <w:rsid w:val="00CF5F36"/>
    <w:rsid w:val="00CF6CDD"/>
    <w:rsid w:val="00CF7696"/>
    <w:rsid w:val="00D0592B"/>
    <w:rsid w:val="00D06236"/>
    <w:rsid w:val="00D11994"/>
    <w:rsid w:val="00D15DAA"/>
    <w:rsid w:val="00D2024E"/>
    <w:rsid w:val="00D21C2D"/>
    <w:rsid w:val="00D277CE"/>
    <w:rsid w:val="00D427C2"/>
    <w:rsid w:val="00D42D08"/>
    <w:rsid w:val="00D47788"/>
    <w:rsid w:val="00D57850"/>
    <w:rsid w:val="00D600B1"/>
    <w:rsid w:val="00D6245E"/>
    <w:rsid w:val="00D7687E"/>
    <w:rsid w:val="00D819B2"/>
    <w:rsid w:val="00D9484C"/>
    <w:rsid w:val="00DB1B5D"/>
    <w:rsid w:val="00DB4B0E"/>
    <w:rsid w:val="00DB6851"/>
    <w:rsid w:val="00DB7B3D"/>
    <w:rsid w:val="00DC37A1"/>
    <w:rsid w:val="00DC57F3"/>
    <w:rsid w:val="00DC5881"/>
    <w:rsid w:val="00DC5F77"/>
    <w:rsid w:val="00DC69E7"/>
    <w:rsid w:val="00DC763E"/>
    <w:rsid w:val="00DD0BA2"/>
    <w:rsid w:val="00DD168B"/>
    <w:rsid w:val="00DE5151"/>
    <w:rsid w:val="00DE5F34"/>
    <w:rsid w:val="00E03A1E"/>
    <w:rsid w:val="00E1007B"/>
    <w:rsid w:val="00E12BE9"/>
    <w:rsid w:val="00E15C7D"/>
    <w:rsid w:val="00E2029E"/>
    <w:rsid w:val="00E21C7F"/>
    <w:rsid w:val="00E25FC1"/>
    <w:rsid w:val="00E3767C"/>
    <w:rsid w:val="00E52245"/>
    <w:rsid w:val="00E53D7E"/>
    <w:rsid w:val="00E56AD0"/>
    <w:rsid w:val="00E73161"/>
    <w:rsid w:val="00E969B2"/>
    <w:rsid w:val="00E97783"/>
    <w:rsid w:val="00EB512E"/>
    <w:rsid w:val="00EC083F"/>
    <w:rsid w:val="00EC09C1"/>
    <w:rsid w:val="00EC5761"/>
    <w:rsid w:val="00EC6796"/>
    <w:rsid w:val="00ED45C4"/>
    <w:rsid w:val="00EE3155"/>
    <w:rsid w:val="00EE4876"/>
    <w:rsid w:val="00EF0E24"/>
    <w:rsid w:val="00EF2EA5"/>
    <w:rsid w:val="00EF5D2A"/>
    <w:rsid w:val="00F01A5D"/>
    <w:rsid w:val="00F11EA4"/>
    <w:rsid w:val="00F15D0F"/>
    <w:rsid w:val="00F17AC1"/>
    <w:rsid w:val="00F2102D"/>
    <w:rsid w:val="00F2184B"/>
    <w:rsid w:val="00F26027"/>
    <w:rsid w:val="00F33F60"/>
    <w:rsid w:val="00F4030F"/>
    <w:rsid w:val="00F42D72"/>
    <w:rsid w:val="00F44271"/>
    <w:rsid w:val="00F520B0"/>
    <w:rsid w:val="00F52831"/>
    <w:rsid w:val="00F56E39"/>
    <w:rsid w:val="00F611C2"/>
    <w:rsid w:val="00F74229"/>
    <w:rsid w:val="00F77DF0"/>
    <w:rsid w:val="00F869C5"/>
    <w:rsid w:val="00F9030F"/>
    <w:rsid w:val="00F95057"/>
    <w:rsid w:val="00FA5544"/>
    <w:rsid w:val="00FB4981"/>
    <w:rsid w:val="00FB4E9C"/>
    <w:rsid w:val="00FB7BE3"/>
    <w:rsid w:val="00FC0452"/>
    <w:rsid w:val="00FD0C9F"/>
    <w:rsid w:val="00FD249A"/>
    <w:rsid w:val="00FD278F"/>
    <w:rsid w:val="00FD6A09"/>
    <w:rsid w:val="00FF25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892A83F5-C71B-47E8-B959-71DADA31CA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cs-CZ" w:eastAsia="en-US" w:bidi="ar-SA"/>
      </w:rPr>
    </w:rPrDefault>
    <w:pPrDefault>
      <w:pPr>
        <w:spacing w:before="200"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1E2926"/>
    <w:rPr>
      <w:sz w:val="20"/>
      <w:szCs w:val="20"/>
    </w:rPr>
  </w:style>
  <w:style w:type="paragraph" w:styleId="Nadpis1">
    <w:name w:val="heading 1"/>
    <w:basedOn w:val="Normln"/>
    <w:next w:val="Normln"/>
    <w:link w:val="Nadpis1Char"/>
    <w:uiPriority w:val="9"/>
    <w:qFormat/>
    <w:rsid w:val="00A868F1"/>
    <w:pPr>
      <w:pBdr>
        <w:top w:val="single" w:sz="24" w:space="0" w:color="C00000"/>
        <w:left w:val="single" w:sz="24" w:space="0" w:color="C00000"/>
      </w:pBdr>
      <w:spacing w:after="0"/>
      <w:outlineLvl w:val="0"/>
    </w:pPr>
    <w:rPr>
      <w:rFonts w:ascii="Times New Roman" w:hAnsi="Times New Roman"/>
      <w:b/>
      <w:bCs/>
      <w:caps/>
      <w:color w:val="480000" w:themeColor="accent1" w:themeShade="80"/>
      <w:spacing w:val="15"/>
      <w:sz w:val="36"/>
      <w:szCs w:val="22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796132"/>
    <w:pPr>
      <w:pBdr>
        <w:top w:val="single" w:sz="24" w:space="0" w:color="D1B090" w:themeColor="accent6" w:themeTint="99"/>
        <w:left w:val="single" w:sz="24" w:space="0" w:color="D1B090" w:themeColor="accent6" w:themeTint="99"/>
        <w:bottom w:val="single" w:sz="24" w:space="0" w:color="D1B090" w:themeColor="accent6" w:themeTint="99"/>
        <w:right w:val="single" w:sz="24" w:space="0" w:color="D1B090" w:themeColor="accent6" w:themeTint="99"/>
      </w:pBdr>
      <w:shd w:val="clear" w:color="auto" w:fill="D1B090" w:themeFill="accent6" w:themeFillTint="99"/>
      <w:spacing w:after="0"/>
      <w:outlineLvl w:val="1"/>
    </w:pPr>
    <w:rPr>
      <w:caps/>
      <w:color w:val="FFFFFF" w:themeColor="background1"/>
      <w:spacing w:val="15"/>
      <w:sz w:val="22"/>
      <w:szCs w:val="22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527A1A"/>
    <w:pPr>
      <w:pBdr>
        <w:top w:val="single" w:sz="6" w:space="2" w:color="900000" w:themeColor="accent1"/>
        <w:left w:val="single" w:sz="6" w:space="2" w:color="900000" w:themeColor="accent1"/>
      </w:pBdr>
      <w:spacing w:before="300" w:after="0"/>
      <w:outlineLvl w:val="2"/>
    </w:pPr>
    <w:rPr>
      <w:caps/>
      <w:color w:val="470000" w:themeColor="accent1" w:themeShade="7F"/>
      <w:spacing w:val="15"/>
      <w:sz w:val="22"/>
      <w:szCs w:val="22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527A1A"/>
    <w:pPr>
      <w:pBdr>
        <w:top w:val="dotted" w:sz="6" w:space="2" w:color="900000" w:themeColor="accent1"/>
        <w:left w:val="dotted" w:sz="6" w:space="2" w:color="900000" w:themeColor="accent1"/>
      </w:pBdr>
      <w:spacing w:before="300" w:after="0"/>
      <w:outlineLvl w:val="3"/>
    </w:pPr>
    <w:rPr>
      <w:caps/>
      <w:color w:val="6B0000" w:themeColor="accent1" w:themeShade="BF"/>
      <w:spacing w:val="10"/>
      <w:sz w:val="22"/>
      <w:szCs w:val="22"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527A1A"/>
    <w:pPr>
      <w:pBdr>
        <w:bottom w:val="single" w:sz="6" w:space="1" w:color="900000" w:themeColor="accent1"/>
      </w:pBdr>
      <w:spacing w:before="300" w:after="0"/>
      <w:outlineLvl w:val="4"/>
    </w:pPr>
    <w:rPr>
      <w:caps/>
      <w:color w:val="6B0000" w:themeColor="accent1" w:themeShade="BF"/>
      <w:spacing w:val="10"/>
      <w:sz w:val="22"/>
      <w:szCs w:val="22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527A1A"/>
    <w:pPr>
      <w:pBdr>
        <w:bottom w:val="dotted" w:sz="6" w:space="1" w:color="900000" w:themeColor="accent1"/>
      </w:pBdr>
      <w:spacing w:before="300" w:after="0"/>
      <w:outlineLvl w:val="5"/>
    </w:pPr>
    <w:rPr>
      <w:caps/>
      <w:color w:val="6B0000" w:themeColor="accent1" w:themeShade="BF"/>
      <w:spacing w:val="10"/>
      <w:sz w:val="22"/>
      <w:szCs w:val="22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527A1A"/>
    <w:pPr>
      <w:spacing w:before="300" w:after="0"/>
      <w:outlineLvl w:val="6"/>
    </w:pPr>
    <w:rPr>
      <w:caps/>
      <w:color w:val="6B0000" w:themeColor="accent1" w:themeShade="BF"/>
      <w:spacing w:val="10"/>
      <w:sz w:val="22"/>
      <w:szCs w:val="22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527A1A"/>
    <w:pPr>
      <w:spacing w:before="300" w:after="0"/>
      <w:outlineLvl w:val="7"/>
    </w:pPr>
    <w:rPr>
      <w:caps/>
      <w:spacing w:val="10"/>
      <w:sz w:val="18"/>
      <w:szCs w:val="1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527A1A"/>
    <w:pPr>
      <w:spacing w:before="300" w:after="0"/>
      <w:outlineLvl w:val="8"/>
    </w:pPr>
    <w:rPr>
      <w:i/>
      <w:caps/>
      <w:spacing w:val="10"/>
      <w:sz w:val="18"/>
      <w:szCs w:val="1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27A1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27A1A"/>
    <w:rPr>
      <w:rFonts w:ascii="Times New Roman" w:hAnsi="Times New Roman"/>
      <w:sz w:val="24"/>
    </w:rPr>
  </w:style>
  <w:style w:type="paragraph" w:styleId="Zpat">
    <w:name w:val="footer"/>
    <w:basedOn w:val="Normln"/>
    <w:link w:val="ZpatChar"/>
    <w:uiPriority w:val="99"/>
    <w:unhideWhenUsed/>
    <w:rsid w:val="00527A1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27A1A"/>
    <w:rPr>
      <w:rFonts w:ascii="Times New Roman" w:hAnsi="Times New Roman"/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27A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27A1A"/>
    <w:rPr>
      <w:rFonts w:ascii="Tahoma" w:hAnsi="Tahoma" w:cs="Tahoma"/>
      <w:sz w:val="16"/>
      <w:szCs w:val="16"/>
    </w:rPr>
  </w:style>
  <w:style w:type="character" w:customStyle="1" w:styleId="Nadpis1Char">
    <w:name w:val="Nadpis 1 Char"/>
    <w:basedOn w:val="Standardnpsmoodstavce"/>
    <w:link w:val="Nadpis1"/>
    <w:uiPriority w:val="9"/>
    <w:rsid w:val="00A868F1"/>
    <w:rPr>
      <w:rFonts w:ascii="Times New Roman" w:hAnsi="Times New Roman"/>
      <w:b/>
      <w:bCs/>
      <w:caps/>
      <w:color w:val="480000" w:themeColor="accent1" w:themeShade="80"/>
      <w:spacing w:val="15"/>
      <w:sz w:val="36"/>
    </w:rPr>
  </w:style>
  <w:style w:type="character" w:customStyle="1" w:styleId="Nadpis2Char">
    <w:name w:val="Nadpis 2 Char"/>
    <w:basedOn w:val="Standardnpsmoodstavce"/>
    <w:link w:val="Nadpis2"/>
    <w:uiPriority w:val="9"/>
    <w:rsid w:val="00796132"/>
    <w:rPr>
      <w:caps/>
      <w:color w:val="FFFFFF" w:themeColor="background1"/>
      <w:spacing w:val="15"/>
      <w:shd w:val="clear" w:color="auto" w:fill="D1B090" w:themeFill="accent6" w:themeFillTint="99"/>
    </w:rPr>
  </w:style>
  <w:style w:type="character" w:customStyle="1" w:styleId="Nadpis3Char">
    <w:name w:val="Nadpis 3 Char"/>
    <w:basedOn w:val="Standardnpsmoodstavce"/>
    <w:link w:val="Nadpis3"/>
    <w:uiPriority w:val="9"/>
    <w:rsid w:val="00527A1A"/>
    <w:rPr>
      <w:caps/>
      <w:color w:val="470000" w:themeColor="accent1" w:themeShade="7F"/>
      <w:spacing w:val="15"/>
    </w:rPr>
  </w:style>
  <w:style w:type="character" w:customStyle="1" w:styleId="Nadpis4Char">
    <w:name w:val="Nadpis 4 Char"/>
    <w:basedOn w:val="Standardnpsmoodstavce"/>
    <w:link w:val="Nadpis4"/>
    <w:uiPriority w:val="9"/>
    <w:rsid w:val="00527A1A"/>
    <w:rPr>
      <w:caps/>
      <w:color w:val="6B0000" w:themeColor="accent1" w:themeShade="BF"/>
      <w:spacing w:val="10"/>
    </w:rPr>
  </w:style>
  <w:style w:type="character" w:customStyle="1" w:styleId="Nadpis5Char">
    <w:name w:val="Nadpis 5 Char"/>
    <w:basedOn w:val="Standardnpsmoodstavce"/>
    <w:link w:val="Nadpis5"/>
    <w:uiPriority w:val="9"/>
    <w:rsid w:val="00527A1A"/>
    <w:rPr>
      <w:caps/>
      <w:color w:val="6B0000" w:themeColor="accent1" w:themeShade="BF"/>
      <w:spacing w:val="10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527A1A"/>
    <w:rPr>
      <w:caps/>
      <w:color w:val="6B0000" w:themeColor="accent1" w:themeShade="BF"/>
      <w:spacing w:val="10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527A1A"/>
    <w:rPr>
      <w:caps/>
      <w:color w:val="6B0000" w:themeColor="accent1" w:themeShade="BF"/>
      <w:spacing w:val="10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527A1A"/>
    <w:rPr>
      <w:caps/>
      <w:spacing w:val="10"/>
      <w:sz w:val="18"/>
      <w:szCs w:val="1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527A1A"/>
    <w:rPr>
      <w:i/>
      <w:caps/>
      <w:spacing w:val="10"/>
      <w:sz w:val="18"/>
      <w:szCs w:val="18"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527A1A"/>
    <w:rPr>
      <w:b/>
      <w:bCs/>
      <w:color w:val="6B0000" w:themeColor="accent1" w:themeShade="BF"/>
      <w:sz w:val="16"/>
      <w:szCs w:val="16"/>
    </w:rPr>
  </w:style>
  <w:style w:type="paragraph" w:styleId="Nzev">
    <w:name w:val="Title"/>
    <w:basedOn w:val="Normln"/>
    <w:next w:val="Normln"/>
    <w:link w:val="NzevChar"/>
    <w:uiPriority w:val="10"/>
    <w:qFormat/>
    <w:rsid w:val="00527A1A"/>
    <w:pPr>
      <w:spacing w:before="720"/>
    </w:pPr>
    <w:rPr>
      <w:caps/>
      <w:color w:val="900000" w:themeColor="accent1"/>
      <w:spacing w:val="10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527A1A"/>
    <w:rPr>
      <w:caps/>
      <w:color w:val="900000" w:themeColor="accent1"/>
      <w:spacing w:val="10"/>
      <w:kern w:val="28"/>
      <w:sz w:val="52"/>
      <w:szCs w:val="52"/>
    </w:rPr>
  </w:style>
  <w:style w:type="paragraph" w:styleId="Podtitul">
    <w:name w:val="Subtitle"/>
    <w:basedOn w:val="Normln"/>
    <w:next w:val="Normln"/>
    <w:link w:val="PodtitulChar"/>
    <w:uiPriority w:val="11"/>
    <w:qFormat/>
    <w:rsid w:val="00527A1A"/>
    <w:pPr>
      <w:spacing w:after="1000" w:line="240" w:lineRule="auto"/>
    </w:pPr>
    <w:rPr>
      <w:caps/>
      <w:color w:val="595959" w:themeColor="text1" w:themeTint="A6"/>
      <w:spacing w:val="10"/>
      <w:sz w:val="24"/>
      <w:szCs w:val="24"/>
    </w:rPr>
  </w:style>
  <w:style w:type="character" w:customStyle="1" w:styleId="PodtitulChar">
    <w:name w:val="Podtitul Char"/>
    <w:basedOn w:val="Standardnpsmoodstavce"/>
    <w:link w:val="Podtitul"/>
    <w:uiPriority w:val="11"/>
    <w:rsid w:val="00527A1A"/>
    <w:rPr>
      <w:caps/>
      <w:color w:val="595959" w:themeColor="text1" w:themeTint="A6"/>
      <w:spacing w:val="10"/>
      <w:sz w:val="24"/>
      <w:szCs w:val="24"/>
    </w:rPr>
  </w:style>
  <w:style w:type="character" w:styleId="Siln">
    <w:name w:val="Strong"/>
    <w:uiPriority w:val="22"/>
    <w:qFormat/>
    <w:rsid w:val="00527A1A"/>
    <w:rPr>
      <w:b/>
      <w:bCs/>
    </w:rPr>
  </w:style>
  <w:style w:type="character" w:styleId="Zdraznn">
    <w:name w:val="Emphasis"/>
    <w:uiPriority w:val="20"/>
    <w:qFormat/>
    <w:rsid w:val="00527A1A"/>
    <w:rPr>
      <w:caps/>
      <w:color w:val="470000" w:themeColor="accent1" w:themeShade="7F"/>
      <w:spacing w:val="5"/>
    </w:rPr>
  </w:style>
  <w:style w:type="paragraph" w:styleId="Bezmezer">
    <w:name w:val="No Spacing"/>
    <w:basedOn w:val="Normln"/>
    <w:link w:val="BezmezerChar"/>
    <w:uiPriority w:val="1"/>
    <w:qFormat/>
    <w:rsid w:val="00527A1A"/>
    <w:pPr>
      <w:spacing w:before="0" w:after="0" w:line="240" w:lineRule="auto"/>
    </w:pPr>
  </w:style>
  <w:style w:type="character" w:customStyle="1" w:styleId="BezmezerChar">
    <w:name w:val="Bez mezer Char"/>
    <w:basedOn w:val="Standardnpsmoodstavce"/>
    <w:link w:val="Bezmezer"/>
    <w:uiPriority w:val="1"/>
    <w:rsid w:val="00527A1A"/>
    <w:rPr>
      <w:sz w:val="20"/>
      <w:szCs w:val="20"/>
    </w:rPr>
  </w:style>
  <w:style w:type="paragraph" w:styleId="Odstavecseseznamem">
    <w:name w:val="List Paragraph"/>
    <w:basedOn w:val="Normln"/>
    <w:uiPriority w:val="34"/>
    <w:qFormat/>
    <w:rsid w:val="00527A1A"/>
    <w:pPr>
      <w:ind w:left="720"/>
      <w:contextualSpacing/>
    </w:pPr>
  </w:style>
  <w:style w:type="paragraph" w:styleId="Citt">
    <w:name w:val="Quote"/>
    <w:basedOn w:val="Normln"/>
    <w:next w:val="Normln"/>
    <w:link w:val="CittChar"/>
    <w:uiPriority w:val="29"/>
    <w:qFormat/>
    <w:rsid w:val="00527A1A"/>
    <w:rPr>
      <w:i/>
      <w:iCs/>
    </w:rPr>
  </w:style>
  <w:style w:type="character" w:customStyle="1" w:styleId="CittChar">
    <w:name w:val="Citát Char"/>
    <w:basedOn w:val="Standardnpsmoodstavce"/>
    <w:link w:val="Citt"/>
    <w:uiPriority w:val="29"/>
    <w:rsid w:val="00527A1A"/>
    <w:rPr>
      <w:i/>
      <w:iCs/>
      <w:sz w:val="20"/>
      <w:szCs w:val="20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527A1A"/>
    <w:pPr>
      <w:pBdr>
        <w:top w:val="single" w:sz="4" w:space="10" w:color="900000" w:themeColor="accent1"/>
        <w:left w:val="single" w:sz="4" w:space="10" w:color="900000" w:themeColor="accent1"/>
      </w:pBdr>
      <w:spacing w:after="0"/>
      <w:ind w:left="1296" w:right="1152"/>
      <w:jc w:val="both"/>
    </w:pPr>
    <w:rPr>
      <w:i/>
      <w:iCs/>
      <w:color w:val="900000" w:themeColor="accent1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527A1A"/>
    <w:rPr>
      <w:i/>
      <w:iCs/>
      <w:color w:val="900000" w:themeColor="accent1"/>
      <w:sz w:val="20"/>
      <w:szCs w:val="20"/>
    </w:rPr>
  </w:style>
  <w:style w:type="character" w:styleId="Zdraznnjemn">
    <w:name w:val="Subtle Emphasis"/>
    <w:uiPriority w:val="19"/>
    <w:qFormat/>
    <w:rsid w:val="00527A1A"/>
    <w:rPr>
      <w:i/>
      <w:iCs/>
      <w:color w:val="470000" w:themeColor="accent1" w:themeShade="7F"/>
    </w:rPr>
  </w:style>
  <w:style w:type="character" w:styleId="Zdraznnintenzivn">
    <w:name w:val="Intense Emphasis"/>
    <w:uiPriority w:val="21"/>
    <w:qFormat/>
    <w:rsid w:val="00527A1A"/>
    <w:rPr>
      <w:b/>
      <w:bCs/>
      <w:caps/>
      <w:color w:val="470000" w:themeColor="accent1" w:themeShade="7F"/>
      <w:spacing w:val="10"/>
    </w:rPr>
  </w:style>
  <w:style w:type="character" w:styleId="Odkazjemn">
    <w:name w:val="Subtle Reference"/>
    <w:uiPriority w:val="31"/>
    <w:qFormat/>
    <w:rsid w:val="00527A1A"/>
    <w:rPr>
      <w:b/>
      <w:bCs/>
      <w:color w:val="900000" w:themeColor="accent1"/>
    </w:rPr>
  </w:style>
  <w:style w:type="character" w:styleId="Odkazintenzivn">
    <w:name w:val="Intense Reference"/>
    <w:uiPriority w:val="32"/>
    <w:qFormat/>
    <w:rsid w:val="00527A1A"/>
    <w:rPr>
      <w:b/>
      <w:bCs/>
      <w:i/>
      <w:iCs/>
      <w:caps/>
      <w:color w:val="900000" w:themeColor="accent1"/>
    </w:rPr>
  </w:style>
  <w:style w:type="character" w:styleId="Nzevknihy">
    <w:name w:val="Book Title"/>
    <w:uiPriority w:val="33"/>
    <w:qFormat/>
    <w:rsid w:val="00527A1A"/>
    <w:rPr>
      <w:b/>
      <w:bCs/>
      <w:i/>
      <w:iCs/>
      <w:spacing w:val="9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527A1A"/>
    <w:pPr>
      <w:outlineLvl w:val="9"/>
    </w:pPr>
    <w:rPr>
      <w:lang w:bidi="en-US"/>
    </w:rPr>
  </w:style>
  <w:style w:type="character" w:styleId="Hypertextovodkaz">
    <w:name w:val="Hyperlink"/>
    <w:basedOn w:val="Standardnpsmoodstavce"/>
    <w:uiPriority w:val="99"/>
    <w:unhideWhenUsed/>
    <w:rsid w:val="006C4BC5"/>
    <w:rPr>
      <w:color w:val="FDC97C" w:themeColor="hyperlink"/>
      <w:u w:val="single"/>
    </w:rPr>
  </w:style>
  <w:style w:type="paragraph" w:styleId="Normlnweb">
    <w:name w:val="Normal (Web)"/>
    <w:basedOn w:val="Normln"/>
    <w:uiPriority w:val="99"/>
    <w:unhideWhenUsed/>
    <w:rsid w:val="009B0627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cs-CZ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CF2AB4"/>
    <w:pPr>
      <w:spacing w:before="0" w:after="0" w:line="240" w:lineRule="auto"/>
    </w:p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CF2AB4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CF2AB4"/>
    <w:rPr>
      <w:vertAlign w:val="superscript"/>
    </w:rPr>
  </w:style>
  <w:style w:type="character" w:customStyle="1" w:styleId="CharAttribute2">
    <w:name w:val="CharAttribute2"/>
    <w:rsid w:val="00665388"/>
    <w:rPr>
      <w:rFonts w:ascii="Times New Roman" w:eastAsia="Times New Roman" w:hAnsi="Times New Roman"/>
      <w:color w:val="FFC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7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41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03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1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2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49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76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76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89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213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2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9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55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03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06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30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87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obecvinarice.cz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iv systému Office">
  <a:themeElements>
    <a:clrScheme name="Vlastní 5">
      <a:dk1>
        <a:sysClr val="windowText" lastClr="000000"/>
      </a:dk1>
      <a:lt1>
        <a:sysClr val="window" lastClr="FFFFFF"/>
      </a:lt1>
      <a:dk2>
        <a:srgbClr val="323232"/>
      </a:dk2>
      <a:lt2>
        <a:srgbClr val="FFC000"/>
      </a:lt2>
      <a:accent1>
        <a:srgbClr val="900000"/>
      </a:accent1>
      <a:accent2>
        <a:srgbClr val="D55816"/>
      </a:accent2>
      <a:accent3>
        <a:srgbClr val="E19825"/>
      </a:accent3>
      <a:accent4>
        <a:srgbClr val="FFD965"/>
      </a:accent4>
      <a:accent5>
        <a:srgbClr val="FFFF00"/>
      </a:accent5>
      <a:accent6>
        <a:srgbClr val="B27D49"/>
      </a:accent6>
      <a:hlink>
        <a:srgbClr val="FDC97C"/>
      </a:hlink>
      <a:folHlink>
        <a:srgbClr val="C0000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363E29-058C-4AB1-A45E-11E7615B5F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4</Pages>
  <Words>886</Words>
  <Characters>5229</Characters>
  <Application>Microsoft Office Word</Application>
  <DocSecurity>0</DocSecurity>
  <Lines>43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Syngenta</Company>
  <LinksUpToDate>false</LinksUpToDate>
  <CharactersWithSpaces>6103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Amálie</dc:creator>
  <cp:lastModifiedBy>Amalie</cp:lastModifiedBy>
  <cp:revision>3</cp:revision>
  <cp:lastPrinted>2014-08-01T13:22:00Z</cp:lastPrinted>
  <dcterms:created xsi:type="dcterms:W3CDTF">2015-01-30T15:35:00Z</dcterms:created>
  <dcterms:modified xsi:type="dcterms:W3CDTF">2015-01-30T16:55:00Z</dcterms:modified>
</cp:coreProperties>
</file>